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07FB3" w14:textId="77777777" w:rsidR="00E60C1E" w:rsidRPr="00F6036E" w:rsidRDefault="00E60C1E" w:rsidP="00777F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36E">
        <w:rPr>
          <w:rFonts w:ascii="Times New Roman" w:hAnsi="Times New Roman" w:cs="Times New Roman"/>
          <w:b/>
          <w:sz w:val="28"/>
          <w:szCs w:val="28"/>
        </w:rPr>
        <w:t xml:space="preserve">Доклад главы Ханты-Мансийского района </w:t>
      </w:r>
    </w:p>
    <w:p w14:paraId="6A8FB3EA" w14:textId="77777777" w:rsidR="00E60C1E" w:rsidRPr="00F6036E" w:rsidRDefault="00E60C1E" w:rsidP="00777F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36E">
        <w:rPr>
          <w:rFonts w:ascii="Times New Roman" w:hAnsi="Times New Roman" w:cs="Times New Roman"/>
          <w:b/>
          <w:sz w:val="28"/>
          <w:szCs w:val="28"/>
        </w:rPr>
        <w:t xml:space="preserve">о взаимодействии с инвесторами по вопросам реализации </w:t>
      </w:r>
    </w:p>
    <w:p w14:paraId="25F61990" w14:textId="059C5D74" w:rsidR="0024505C" w:rsidRPr="00F6036E" w:rsidRDefault="00E60C1E" w:rsidP="00777F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36E">
        <w:rPr>
          <w:rFonts w:ascii="Times New Roman" w:hAnsi="Times New Roman" w:cs="Times New Roman"/>
          <w:b/>
          <w:sz w:val="28"/>
          <w:szCs w:val="28"/>
        </w:rPr>
        <w:t>инвестиционных проектов в 201</w:t>
      </w:r>
      <w:r w:rsidR="00E764DB">
        <w:rPr>
          <w:rFonts w:ascii="Times New Roman" w:hAnsi="Times New Roman" w:cs="Times New Roman"/>
          <w:b/>
          <w:sz w:val="28"/>
          <w:szCs w:val="28"/>
        </w:rPr>
        <w:t>8</w:t>
      </w:r>
      <w:r w:rsidRPr="00F6036E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6D3F5EF5" w14:textId="77777777" w:rsidR="00F422CD" w:rsidRPr="00F6036E" w:rsidRDefault="00F422CD" w:rsidP="00777F3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32ADF4E" w14:textId="77777777" w:rsidR="00F422CD" w:rsidRPr="00C24CBA" w:rsidRDefault="0018388E" w:rsidP="00777F3A">
      <w:pPr>
        <w:pStyle w:val="st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24CBA">
        <w:rPr>
          <w:sz w:val="28"/>
          <w:szCs w:val="28"/>
        </w:rPr>
        <w:t>И</w:t>
      </w:r>
      <w:r w:rsidR="00F422CD" w:rsidRPr="00C24CBA">
        <w:rPr>
          <w:sz w:val="28"/>
          <w:szCs w:val="28"/>
        </w:rPr>
        <w:t>нвестиционн</w:t>
      </w:r>
      <w:r w:rsidRPr="00C24CBA">
        <w:rPr>
          <w:sz w:val="28"/>
          <w:szCs w:val="28"/>
        </w:rPr>
        <w:t>ая</w:t>
      </w:r>
      <w:r w:rsidR="00F422CD" w:rsidRPr="00C24CBA">
        <w:rPr>
          <w:sz w:val="28"/>
          <w:szCs w:val="28"/>
        </w:rPr>
        <w:t xml:space="preserve"> привлекательност</w:t>
      </w:r>
      <w:r w:rsidRPr="00C24CBA">
        <w:rPr>
          <w:sz w:val="28"/>
          <w:szCs w:val="28"/>
        </w:rPr>
        <w:t>ь</w:t>
      </w:r>
      <w:r w:rsidR="00F422CD" w:rsidRPr="00C24CBA">
        <w:rPr>
          <w:sz w:val="28"/>
          <w:szCs w:val="28"/>
        </w:rPr>
        <w:t xml:space="preserve"> является определяющим условием эффективного социально-экономического развития </w:t>
      </w:r>
      <w:hyperlink r:id="rId8" w:history="1">
        <w:r w:rsidR="00F422CD" w:rsidRPr="00C24CBA">
          <w:rPr>
            <w:rStyle w:val="a5"/>
            <w:color w:val="auto"/>
            <w:sz w:val="28"/>
            <w:szCs w:val="28"/>
            <w:u w:val="none"/>
          </w:rPr>
          <w:t>экономики</w:t>
        </w:r>
      </w:hyperlink>
      <w:r w:rsidR="00F422CD" w:rsidRPr="00C24CBA">
        <w:rPr>
          <w:sz w:val="28"/>
          <w:szCs w:val="28"/>
        </w:rPr>
        <w:t xml:space="preserve">, как для </w:t>
      </w:r>
      <w:r w:rsidRPr="00C24CBA">
        <w:rPr>
          <w:sz w:val="28"/>
          <w:szCs w:val="28"/>
        </w:rPr>
        <w:t>региона</w:t>
      </w:r>
      <w:r w:rsidR="00F422CD" w:rsidRPr="00C24CBA">
        <w:rPr>
          <w:sz w:val="28"/>
          <w:szCs w:val="28"/>
        </w:rPr>
        <w:t xml:space="preserve"> в целом, так и на уровне </w:t>
      </w:r>
      <w:r w:rsidR="00101BF9" w:rsidRPr="00C24CBA">
        <w:rPr>
          <w:sz w:val="28"/>
          <w:szCs w:val="28"/>
        </w:rPr>
        <w:t>муниципального образования</w:t>
      </w:r>
      <w:r w:rsidR="00F422CD" w:rsidRPr="00C24CBA">
        <w:rPr>
          <w:sz w:val="28"/>
          <w:szCs w:val="28"/>
        </w:rPr>
        <w:t xml:space="preserve">. </w:t>
      </w:r>
    </w:p>
    <w:p w14:paraId="0EC58862" w14:textId="77777777" w:rsidR="00924FB3" w:rsidRDefault="0018388E" w:rsidP="00777F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BA">
        <w:rPr>
          <w:rFonts w:ascii="Times New Roman" w:hAnsi="Times New Roman" w:cs="Times New Roman"/>
          <w:sz w:val="28"/>
          <w:szCs w:val="28"/>
        </w:rPr>
        <w:t xml:space="preserve">Привлечение инвестиций в реальный сектор экономики ведет к экономическому росту и повышению качества жизни населения. Объем и темп роста </w:t>
      </w:r>
      <w:hyperlink r:id="rId9" w:history="1">
        <w:r w:rsidRPr="00C24CB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инвестиций в основной капитал</w:t>
        </w:r>
      </w:hyperlink>
      <w:r w:rsidRPr="00C24CBA">
        <w:rPr>
          <w:rFonts w:ascii="Times New Roman" w:hAnsi="Times New Roman" w:cs="Times New Roman"/>
          <w:sz w:val="28"/>
          <w:szCs w:val="28"/>
        </w:rPr>
        <w:t xml:space="preserve"> являются индикаторами инвестиционной привлекательности </w:t>
      </w:r>
      <w:r w:rsidR="00101BF9" w:rsidRPr="00C24CB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24CBA">
        <w:rPr>
          <w:rFonts w:ascii="Times New Roman" w:hAnsi="Times New Roman" w:cs="Times New Roman"/>
          <w:sz w:val="28"/>
          <w:szCs w:val="28"/>
        </w:rPr>
        <w:t>.</w:t>
      </w:r>
      <w:r w:rsidR="00924FB3" w:rsidRPr="00C24CBA">
        <w:rPr>
          <w:rFonts w:ascii="Times New Roman" w:hAnsi="Times New Roman" w:cs="Times New Roman"/>
          <w:sz w:val="28"/>
          <w:szCs w:val="28"/>
        </w:rPr>
        <w:t xml:space="preserve"> Создание максимально благоприятных условий для начала и развития бизнеса и инвестирования, повышения конкурентоспособности является одной из главных задач экономической политики района.</w:t>
      </w:r>
    </w:p>
    <w:p w14:paraId="4B0DD14C" w14:textId="77777777" w:rsidR="00FB35F2" w:rsidRPr="00C24CBA" w:rsidRDefault="002639CD" w:rsidP="00777F3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24CBA">
        <w:rPr>
          <w:color w:val="auto"/>
        </w:rPr>
        <w:t xml:space="preserve">           </w:t>
      </w:r>
      <w:r w:rsidR="00FB35F2" w:rsidRPr="00C24CBA">
        <w:rPr>
          <w:color w:val="auto"/>
          <w:sz w:val="28"/>
          <w:szCs w:val="28"/>
        </w:rPr>
        <w:t>В</w:t>
      </w:r>
      <w:r w:rsidRPr="00C24CBA">
        <w:rPr>
          <w:color w:val="auto"/>
          <w:sz w:val="28"/>
          <w:szCs w:val="28"/>
        </w:rPr>
        <w:t>заимодействи</w:t>
      </w:r>
      <w:r w:rsidR="004A0C75" w:rsidRPr="00C24CBA">
        <w:rPr>
          <w:color w:val="auto"/>
          <w:sz w:val="28"/>
          <w:szCs w:val="28"/>
        </w:rPr>
        <w:t>е</w:t>
      </w:r>
      <w:r w:rsidRPr="00C24CBA">
        <w:rPr>
          <w:color w:val="auto"/>
          <w:sz w:val="28"/>
          <w:szCs w:val="28"/>
        </w:rPr>
        <w:t xml:space="preserve"> </w:t>
      </w:r>
      <w:r w:rsidR="00FB35F2" w:rsidRPr="00C24CBA">
        <w:rPr>
          <w:color w:val="auto"/>
          <w:sz w:val="28"/>
          <w:szCs w:val="28"/>
        </w:rPr>
        <w:t xml:space="preserve">администрации Ханты-Мансийского района </w:t>
      </w:r>
      <w:r w:rsidRPr="00C24CBA">
        <w:rPr>
          <w:color w:val="auto"/>
          <w:sz w:val="28"/>
          <w:szCs w:val="28"/>
        </w:rPr>
        <w:t xml:space="preserve">с инвесторами </w:t>
      </w:r>
      <w:r w:rsidR="00FB35F2" w:rsidRPr="00C24CBA">
        <w:rPr>
          <w:color w:val="auto"/>
          <w:sz w:val="28"/>
          <w:szCs w:val="28"/>
        </w:rPr>
        <w:t>осуществляется через:</w:t>
      </w:r>
    </w:p>
    <w:p w14:paraId="6C232533" w14:textId="11D86DFD" w:rsidR="002639CD" w:rsidRPr="00C24CBA" w:rsidRDefault="000C1B50" w:rsidP="00777F3A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101BF9" w:rsidRPr="00C24CBA">
        <w:rPr>
          <w:color w:val="auto"/>
          <w:sz w:val="28"/>
          <w:szCs w:val="28"/>
        </w:rPr>
        <w:t xml:space="preserve">сформированную </w:t>
      </w:r>
      <w:r w:rsidR="002639CD" w:rsidRPr="00C24CBA">
        <w:rPr>
          <w:color w:val="auto"/>
          <w:sz w:val="28"/>
          <w:szCs w:val="28"/>
        </w:rPr>
        <w:t>систем</w:t>
      </w:r>
      <w:r w:rsidR="004A0C75" w:rsidRPr="00C24CBA">
        <w:rPr>
          <w:color w:val="auto"/>
          <w:sz w:val="28"/>
          <w:szCs w:val="28"/>
        </w:rPr>
        <w:t>у</w:t>
      </w:r>
      <w:r w:rsidR="00101BF9" w:rsidRPr="00C24CBA">
        <w:rPr>
          <w:color w:val="auto"/>
          <w:sz w:val="28"/>
          <w:szCs w:val="28"/>
        </w:rPr>
        <w:t xml:space="preserve"> мер</w:t>
      </w:r>
      <w:r w:rsidR="002639CD" w:rsidRPr="00C24CBA">
        <w:rPr>
          <w:color w:val="auto"/>
          <w:sz w:val="28"/>
          <w:szCs w:val="28"/>
        </w:rPr>
        <w:t xml:space="preserve"> муниципальной поддержки</w:t>
      </w:r>
      <w:r w:rsidR="00101BF9" w:rsidRPr="00C24CBA">
        <w:rPr>
          <w:color w:val="auto"/>
          <w:sz w:val="28"/>
          <w:szCs w:val="28"/>
        </w:rPr>
        <w:t xml:space="preserve"> (</w:t>
      </w:r>
      <w:r w:rsidR="00083C2D" w:rsidRPr="00C24CBA">
        <w:rPr>
          <w:color w:val="auto"/>
          <w:sz w:val="28"/>
          <w:szCs w:val="28"/>
        </w:rPr>
        <w:t xml:space="preserve">консультационно-информационная, </w:t>
      </w:r>
      <w:r w:rsidR="00101BF9" w:rsidRPr="00C24CBA">
        <w:rPr>
          <w:color w:val="auto"/>
          <w:sz w:val="28"/>
          <w:szCs w:val="28"/>
        </w:rPr>
        <w:t>финансовая, имущественная)</w:t>
      </w:r>
      <w:r w:rsidR="002639CD" w:rsidRPr="00C24CBA">
        <w:rPr>
          <w:color w:val="auto"/>
          <w:sz w:val="28"/>
          <w:szCs w:val="28"/>
        </w:rPr>
        <w:t xml:space="preserve">; </w:t>
      </w:r>
    </w:p>
    <w:p w14:paraId="1B571881" w14:textId="3C42864B" w:rsidR="002639CD" w:rsidRDefault="002639CD" w:rsidP="00777F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CBA">
        <w:rPr>
          <w:rFonts w:ascii="Times New Roman" w:hAnsi="Times New Roman" w:cs="Times New Roman"/>
          <w:sz w:val="28"/>
          <w:szCs w:val="28"/>
        </w:rPr>
        <w:t xml:space="preserve">- </w:t>
      </w:r>
      <w:r w:rsidR="00541465" w:rsidRPr="00C24CBA">
        <w:rPr>
          <w:rFonts w:ascii="Times New Roman" w:hAnsi="Times New Roman" w:cs="Times New Roman"/>
          <w:sz w:val="28"/>
          <w:szCs w:val="28"/>
        </w:rPr>
        <w:t xml:space="preserve"> </w:t>
      </w:r>
      <w:r w:rsidRPr="00C24CBA">
        <w:rPr>
          <w:rFonts w:ascii="Times New Roman" w:hAnsi="Times New Roman" w:cs="Times New Roman"/>
          <w:sz w:val="28"/>
          <w:szCs w:val="28"/>
        </w:rPr>
        <w:t xml:space="preserve">сопровождение </w:t>
      </w:r>
      <w:r w:rsidR="00101BF9" w:rsidRPr="00C24CBA">
        <w:rPr>
          <w:rFonts w:ascii="Times New Roman" w:hAnsi="Times New Roman" w:cs="Times New Roman"/>
          <w:sz w:val="28"/>
          <w:szCs w:val="28"/>
        </w:rPr>
        <w:t xml:space="preserve">инвестиционных </w:t>
      </w:r>
      <w:r w:rsidRPr="00C24CBA">
        <w:rPr>
          <w:rFonts w:ascii="Times New Roman" w:hAnsi="Times New Roman" w:cs="Times New Roman"/>
          <w:sz w:val="28"/>
          <w:szCs w:val="28"/>
        </w:rPr>
        <w:t>про</w:t>
      </w:r>
      <w:r w:rsidR="000C1B50">
        <w:rPr>
          <w:rFonts w:ascii="Times New Roman" w:hAnsi="Times New Roman" w:cs="Times New Roman"/>
          <w:sz w:val="28"/>
          <w:szCs w:val="28"/>
        </w:rPr>
        <w:t>ектов по принципу «одного окна»</w:t>
      </w:r>
      <w:r w:rsidR="00A96D8B">
        <w:rPr>
          <w:rFonts w:ascii="Times New Roman" w:hAnsi="Times New Roman" w:cs="Times New Roman"/>
          <w:sz w:val="28"/>
          <w:szCs w:val="28"/>
        </w:rPr>
        <w:t>;</w:t>
      </w:r>
    </w:p>
    <w:p w14:paraId="1FE5521C" w14:textId="1D0903B3" w:rsidR="000C1B50" w:rsidRPr="00C24CBA" w:rsidRDefault="000C1B50" w:rsidP="000C1B5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систему </w:t>
      </w:r>
      <w:r w:rsidRPr="000C1B50">
        <w:rPr>
          <w:rFonts w:eastAsia="Times New Roman"/>
          <w:sz w:val="28"/>
          <w:szCs w:val="28"/>
        </w:rPr>
        <w:t>оценки регулирующего воздействия</w:t>
      </w:r>
      <w:r w:rsidRPr="005366B9">
        <w:rPr>
          <w:rFonts w:eastAsia="Times New Roman"/>
          <w:b/>
          <w:sz w:val="28"/>
          <w:szCs w:val="28"/>
        </w:rPr>
        <w:t xml:space="preserve"> </w:t>
      </w:r>
      <w:r w:rsidRPr="005366B9">
        <w:rPr>
          <w:rFonts w:eastAsia="Times New Roman"/>
          <w:sz w:val="28"/>
          <w:szCs w:val="28"/>
        </w:rPr>
        <w:t xml:space="preserve">принятых и принимаемых муниципальных нормативных правовых актов, затрагивающих предпринимательскую и </w:t>
      </w:r>
      <w:r>
        <w:rPr>
          <w:rFonts w:eastAsia="Times New Roman"/>
          <w:sz w:val="28"/>
          <w:szCs w:val="28"/>
        </w:rPr>
        <w:t>инвестиционную деятельность;</w:t>
      </w:r>
    </w:p>
    <w:p w14:paraId="12D5D8BA" w14:textId="329971F9" w:rsidR="007E67C1" w:rsidRPr="008D396E" w:rsidRDefault="00D3315B" w:rsidP="007E67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7E67C1" w:rsidRPr="008D39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интернет-ресурс муниципального образования об инвестиционной деятельности, обеспечивающий канал прямой связи органов местного самоуправления с инвесторами</w:t>
      </w:r>
      <w:r w:rsidR="007E67C1" w:rsidRPr="008D39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5F1F9A7" w14:textId="77777777" w:rsidR="00B233D0" w:rsidRPr="002639CD" w:rsidRDefault="00B233D0" w:rsidP="00777F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0357E8" w14:textId="5A753361" w:rsidR="001C33B2" w:rsidRDefault="001C33B2" w:rsidP="00777F3A">
      <w:pPr>
        <w:pStyle w:val="a8"/>
        <w:numPr>
          <w:ilvl w:val="0"/>
          <w:numId w:val="1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A2A">
        <w:rPr>
          <w:rFonts w:ascii="Times New Roman" w:hAnsi="Times New Roman" w:cs="Times New Roman"/>
          <w:b/>
          <w:sz w:val="28"/>
          <w:szCs w:val="28"/>
        </w:rPr>
        <w:t>Информация о реализации национальной</w:t>
      </w:r>
      <w:r w:rsidR="00137973" w:rsidRPr="00EA1A2A">
        <w:rPr>
          <w:rFonts w:ascii="Times New Roman" w:hAnsi="Times New Roman" w:cs="Times New Roman"/>
          <w:b/>
          <w:sz w:val="28"/>
          <w:szCs w:val="28"/>
        </w:rPr>
        <w:t xml:space="preserve"> предпринимательской инициативы</w:t>
      </w:r>
      <w:r w:rsidR="00EA1A2A" w:rsidRPr="00EA1A2A">
        <w:rPr>
          <w:rFonts w:ascii="Times New Roman" w:hAnsi="Times New Roman" w:cs="Times New Roman"/>
          <w:b/>
          <w:sz w:val="28"/>
          <w:szCs w:val="28"/>
        </w:rPr>
        <w:t>, характеризующая внедрение успешных практик, выявленных по итогам Всероссийского конкурса социально-экономических проектов развития российских территорий</w:t>
      </w:r>
      <w:r w:rsidR="00460AEA">
        <w:rPr>
          <w:rFonts w:ascii="Times New Roman" w:hAnsi="Times New Roman" w:cs="Times New Roman"/>
          <w:b/>
          <w:sz w:val="28"/>
          <w:szCs w:val="28"/>
        </w:rPr>
        <w:t>.</w:t>
      </w:r>
    </w:p>
    <w:p w14:paraId="3F00ACBF" w14:textId="77777777" w:rsidR="00150C11" w:rsidRDefault="00150C11" w:rsidP="000C1B5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</w:t>
      </w:r>
      <w:r w:rsidRPr="0086479E">
        <w:rPr>
          <w:sz w:val="28"/>
          <w:szCs w:val="28"/>
        </w:rPr>
        <w:t xml:space="preserve">создания благоприятных условий для привлечения частных инвестиций на территорию </w:t>
      </w:r>
      <w:r>
        <w:rPr>
          <w:sz w:val="28"/>
          <w:szCs w:val="28"/>
        </w:rPr>
        <w:t>Ханты-Мансийского</w:t>
      </w:r>
      <w:r w:rsidRPr="0086479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 стимулирования предпринимательских инициатив администрацией района применяются различные механизмы, направленные на снижение административных барьеров и улучшение</w:t>
      </w:r>
      <w:r w:rsidRPr="0086479E">
        <w:rPr>
          <w:sz w:val="28"/>
          <w:szCs w:val="28"/>
        </w:rPr>
        <w:t xml:space="preserve"> инвестиционного климата </w:t>
      </w:r>
      <w:r>
        <w:rPr>
          <w:sz w:val="28"/>
          <w:szCs w:val="28"/>
        </w:rPr>
        <w:t xml:space="preserve">в </w:t>
      </w:r>
      <w:r w:rsidRPr="0086479E">
        <w:rPr>
          <w:sz w:val="28"/>
          <w:szCs w:val="28"/>
        </w:rPr>
        <w:t>предпринимательской с</w:t>
      </w:r>
      <w:r>
        <w:rPr>
          <w:sz w:val="28"/>
          <w:szCs w:val="28"/>
        </w:rPr>
        <w:t>реде.</w:t>
      </w:r>
    </w:p>
    <w:p w14:paraId="17EFE066" w14:textId="77777777" w:rsidR="00150C11" w:rsidRDefault="00150C11" w:rsidP="000C1B50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F12">
        <w:rPr>
          <w:rFonts w:ascii="Times New Roman" w:hAnsi="Times New Roman"/>
          <w:sz w:val="28"/>
          <w:szCs w:val="28"/>
        </w:rPr>
        <w:t>Одним из таких механизмов</w:t>
      </w:r>
      <w:r w:rsidRPr="001A5A1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Pr="0086479E">
        <w:rPr>
          <w:rFonts w:ascii="Times New Roman" w:hAnsi="Times New Roman"/>
          <w:sz w:val="28"/>
          <w:szCs w:val="28"/>
        </w:rPr>
        <w:t xml:space="preserve">внедрение </w:t>
      </w:r>
      <w:r>
        <w:rPr>
          <w:rFonts w:ascii="Times New Roman" w:hAnsi="Times New Roman"/>
          <w:sz w:val="28"/>
          <w:szCs w:val="28"/>
        </w:rPr>
        <w:t xml:space="preserve">на территории района </w:t>
      </w:r>
      <w:r w:rsidRPr="0086479E">
        <w:rPr>
          <w:rFonts w:ascii="Times New Roman" w:hAnsi="Times New Roman"/>
          <w:sz w:val="28"/>
          <w:szCs w:val="28"/>
        </w:rPr>
        <w:t xml:space="preserve">успешных муниципальных практик, </w:t>
      </w:r>
      <w:r>
        <w:rPr>
          <w:rFonts w:ascii="Times New Roman" w:hAnsi="Times New Roman"/>
          <w:sz w:val="28"/>
          <w:szCs w:val="28"/>
        </w:rPr>
        <w:t>сформированных а</w:t>
      </w:r>
      <w:r w:rsidRPr="0086479E">
        <w:rPr>
          <w:rFonts w:ascii="Times New Roman" w:hAnsi="Times New Roman"/>
          <w:sz w:val="28"/>
          <w:szCs w:val="28"/>
        </w:rPr>
        <w:t xml:space="preserve">втономной некоммерческой организацией «Агентство стратегических инициатив </w:t>
      </w:r>
      <w:r>
        <w:rPr>
          <w:rFonts w:ascii="Times New Roman" w:hAnsi="Times New Roman"/>
          <w:sz w:val="28"/>
          <w:szCs w:val="28"/>
        </w:rPr>
        <w:br/>
      </w:r>
      <w:r w:rsidRPr="0086479E">
        <w:rPr>
          <w:rFonts w:ascii="Times New Roman" w:hAnsi="Times New Roman"/>
          <w:sz w:val="28"/>
          <w:szCs w:val="28"/>
        </w:rPr>
        <w:t>по продвижению новых проектов»</w:t>
      </w:r>
      <w:r>
        <w:rPr>
          <w:rFonts w:ascii="Times New Roman" w:hAnsi="Times New Roman"/>
          <w:sz w:val="28"/>
          <w:szCs w:val="28"/>
        </w:rPr>
        <w:t>.</w:t>
      </w:r>
    </w:p>
    <w:p w14:paraId="7DDFACA3" w14:textId="0496B67F" w:rsidR="000C1B50" w:rsidRDefault="000C1B50" w:rsidP="000C1B50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943078">
        <w:rPr>
          <w:rFonts w:ascii="Times New Roman" w:hAnsi="Times New Roman"/>
          <w:sz w:val="28"/>
          <w:szCs w:val="28"/>
        </w:rPr>
        <w:t xml:space="preserve">предшествующие </w:t>
      </w:r>
      <w:r>
        <w:rPr>
          <w:rFonts w:ascii="Times New Roman" w:hAnsi="Times New Roman"/>
          <w:sz w:val="28"/>
          <w:szCs w:val="28"/>
        </w:rPr>
        <w:t xml:space="preserve">годы муниципальным образованием Ханты-Мансийский район была проведена работа по внедрению 17 муниципальных практик, в том числе </w:t>
      </w:r>
      <w:r w:rsidRPr="00EB5C3B">
        <w:rPr>
          <w:rFonts w:ascii="Times New Roman" w:eastAsia="Times New Roman" w:hAnsi="Times New Roman"/>
          <w:sz w:val="28"/>
          <w:szCs w:val="28"/>
          <w:lang w:eastAsia="ru-RU"/>
        </w:rPr>
        <w:t>внедрение 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5C3B">
        <w:rPr>
          <w:rFonts w:ascii="Times New Roman" w:eastAsia="Times New Roman" w:hAnsi="Times New Roman"/>
          <w:sz w:val="28"/>
          <w:szCs w:val="28"/>
          <w:lang w:eastAsia="ru-RU"/>
        </w:rPr>
        <w:t>муниципальных практик на основе проектного 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F898927" w14:textId="4CD1BC97" w:rsidR="000C1B50" w:rsidRPr="00C135F7" w:rsidRDefault="000C1B50" w:rsidP="000C1B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5F7">
        <w:rPr>
          <w:rFonts w:ascii="Times New Roman" w:hAnsi="Times New Roman" w:cs="Times New Roman"/>
          <w:sz w:val="28"/>
          <w:szCs w:val="28"/>
        </w:rPr>
        <w:t xml:space="preserve">Информация о внедренных практиках, выполнении рекомендаций экспертов </w:t>
      </w:r>
      <w:r>
        <w:rPr>
          <w:rFonts w:ascii="Times New Roman" w:hAnsi="Times New Roman" w:cs="Times New Roman"/>
          <w:sz w:val="28"/>
          <w:szCs w:val="28"/>
        </w:rPr>
        <w:t>представлена</w:t>
      </w:r>
      <w:r w:rsidRPr="00C13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экспертной группы </w:t>
      </w:r>
      <w:r w:rsidRPr="00C135F7">
        <w:rPr>
          <w:rFonts w:ascii="Times New Roman" w:hAnsi="Times New Roman" w:cs="Times New Roman"/>
          <w:sz w:val="28"/>
          <w:szCs w:val="28"/>
        </w:rPr>
        <w:t>на заседании Совета по вопросам развития инвестиционной деятельности при админис</w:t>
      </w:r>
      <w:r>
        <w:rPr>
          <w:rFonts w:ascii="Times New Roman" w:hAnsi="Times New Roman" w:cs="Times New Roman"/>
          <w:sz w:val="28"/>
          <w:szCs w:val="28"/>
        </w:rPr>
        <w:t>трации Ханты-Мансийского района (протокол заседания Совета от 14 марта 2018 года).</w:t>
      </w:r>
    </w:p>
    <w:p w14:paraId="6C69549D" w14:textId="515767C3" w:rsidR="002D5DB8" w:rsidRDefault="00065335" w:rsidP="000C1B50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D5DB8">
        <w:rPr>
          <w:rFonts w:ascii="Times New Roman" w:hAnsi="Times New Roman" w:cs="Times New Roman"/>
          <w:sz w:val="28"/>
          <w:szCs w:val="28"/>
        </w:rPr>
        <w:t xml:space="preserve">В </w:t>
      </w:r>
      <w:r w:rsidR="000C1B50">
        <w:rPr>
          <w:rFonts w:ascii="Times New Roman" w:hAnsi="Times New Roman" w:cs="Times New Roman"/>
          <w:sz w:val="28"/>
          <w:szCs w:val="28"/>
        </w:rPr>
        <w:t xml:space="preserve">2018 году в </w:t>
      </w:r>
      <w:r w:rsidRPr="002D5DB8">
        <w:rPr>
          <w:rFonts w:ascii="Times New Roman" w:hAnsi="Times New Roman" w:cs="Times New Roman"/>
          <w:sz w:val="28"/>
          <w:szCs w:val="28"/>
        </w:rPr>
        <w:t xml:space="preserve">рамках реализации </w:t>
      </w:r>
      <w:r w:rsidR="002D5DB8" w:rsidRPr="002D5DB8">
        <w:rPr>
          <w:rFonts w:ascii="Times New Roman" w:hAnsi="Times New Roman" w:cs="Times New Roman"/>
          <w:sz w:val="28"/>
          <w:szCs w:val="28"/>
        </w:rPr>
        <w:t>Дополнительного с</w:t>
      </w:r>
      <w:r w:rsidRPr="002D5DB8">
        <w:rPr>
          <w:rFonts w:ascii="Times New Roman" w:hAnsi="Times New Roman" w:cs="Times New Roman"/>
          <w:sz w:val="28"/>
          <w:szCs w:val="28"/>
        </w:rPr>
        <w:t xml:space="preserve">оглашения </w:t>
      </w:r>
      <w:r w:rsidR="002D5DB8" w:rsidRPr="002D5DB8">
        <w:rPr>
          <w:rFonts w:ascii="Times New Roman" w:hAnsi="Times New Roman" w:cs="Times New Roman"/>
          <w:sz w:val="28"/>
          <w:szCs w:val="28"/>
        </w:rPr>
        <w:t xml:space="preserve">к Соглашению о сотрудничестве </w:t>
      </w:r>
      <w:r w:rsidR="002D5DB8" w:rsidRPr="002D5DB8">
        <w:rPr>
          <w:rFonts w:ascii="Times New Roman" w:hAnsi="Times New Roman" w:cs="Times New Roman"/>
          <w:bCs/>
          <w:color w:val="000000"/>
          <w:sz w:val="28"/>
          <w:szCs w:val="28"/>
        </w:rPr>
        <w:t>между Автономной некоммерческой организацией «Агентство стратегических инициатив по продвижению новых проектов» и Правительством Ханты-Мансийского автономного округа </w:t>
      </w:r>
      <w:r w:rsidR="002D5DB8" w:rsidRPr="002D5DB8">
        <w:rPr>
          <w:rFonts w:ascii="Times New Roman" w:hAnsi="Times New Roman" w:cs="Times New Roman"/>
          <w:bCs/>
          <w:color w:val="000000"/>
          <w:sz w:val="28"/>
          <w:szCs w:val="28"/>
        </w:rPr>
        <w:sym w:font="Symbol" w:char="F02D"/>
      </w:r>
      <w:r w:rsidR="002D5DB8" w:rsidRPr="002D5D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 Югры </w:t>
      </w:r>
      <w:r w:rsidR="00B86922" w:rsidRPr="002D5DB8">
        <w:rPr>
          <w:rFonts w:ascii="Times New Roman" w:hAnsi="Times New Roman" w:cs="Times New Roman"/>
          <w:bCs/>
          <w:color w:val="000000"/>
          <w:sz w:val="28"/>
          <w:szCs w:val="28"/>
        </w:rPr>
        <w:t>от 19</w:t>
      </w:r>
      <w:r w:rsidR="00B86922">
        <w:rPr>
          <w:rFonts w:ascii="Times New Roman" w:hAnsi="Times New Roman" w:cs="Times New Roman"/>
          <w:bCs/>
          <w:color w:val="000000"/>
          <w:sz w:val="28"/>
          <w:szCs w:val="28"/>
        </w:rPr>
        <w:t>.06.</w:t>
      </w:r>
      <w:r w:rsidR="00B86922" w:rsidRPr="002D5D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2017 </w:t>
      </w:r>
      <w:r w:rsidR="002D5DB8" w:rsidRPr="002D5D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администрацией Ханты-Мансийского района разработана «дорожная карта» </w:t>
      </w:r>
      <w:r w:rsidR="002D5DB8" w:rsidRPr="002D5DB8">
        <w:rPr>
          <w:rFonts w:ascii="Times New Roman" w:hAnsi="Times New Roman" w:cs="Times New Roman"/>
          <w:sz w:val="28"/>
          <w:szCs w:val="28"/>
        </w:rPr>
        <w:t xml:space="preserve">по внедрению практики </w:t>
      </w:r>
      <w:r w:rsidR="002D5DB8" w:rsidRPr="002D5DB8">
        <w:rPr>
          <w:rFonts w:ascii="Times New Roman" w:hAnsi="Times New Roman" w:cs="Times New Roman"/>
          <w:color w:val="000000"/>
          <w:sz w:val="28"/>
          <w:szCs w:val="28"/>
        </w:rPr>
        <w:t>«Реализация энергосервисных контрактов, направленных на энергосбережение» в рамках проекта «Магазин верных решений»</w:t>
      </w:r>
      <w:r w:rsidR="000A6E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B70E052" w14:textId="04A74A99" w:rsidR="00063423" w:rsidRPr="00063423" w:rsidRDefault="002D5DB8" w:rsidP="002D5DB8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63423">
        <w:rPr>
          <w:rFonts w:ascii="Times New Roman" w:hAnsi="Times New Roman"/>
          <w:sz w:val="28"/>
          <w:szCs w:val="28"/>
        </w:rPr>
        <w:t xml:space="preserve">Во исполнение протокола заседания комиссии по вопросам обеспечения устойчивого развития экономики и социальной стабильности, мониторингу достижения целевых показателей социально-экономического развития </w:t>
      </w:r>
      <w:r w:rsidRPr="00063423">
        <w:rPr>
          <w:rFonts w:ascii="Times New Roman" w:hAnsi="Times New Roman"/>
          <w:bCs/>
          <w:color w:val="000000"/>
          <w:sz w:val="28"/>
          <w:szCs w:val="28"/>
        </w:rPr>
        <w:t>Ханты-Мансийского автономного округа </w:t>
      </w:r>
      <w:r w:rsidRPr="00063423">
        <w:rPr>
          <w:rFonts w:ascii="Times New Roman" w:hAnsi="Times New Roman"/>
          <w:bCs/>
          <w:color w:val="000000"/>
          <w:sz w:val="28"/>
          <w:szCs w:val="28"/>
        </w:rPr>
        <w:sym w:font="Symbol" w:char="F02D"/>
      </w:r>
      <w:r w:rsidRPr="00063423">
        <w:rPr>
          <w:rFonts w:ascii="Times New Roman" w:hAnsi="Times New Roman"/>
          <w:bCs/>
          <w:color w:val="000000"/>
          <w:sz w:val="28"/>
          <w:szCs w:val="28"/>
        </w:rPr>
        <w:t xml:space="preserve"> Югры </w:t>
      </w:r>
      <w:r w:rsidRPr="00063423">
        <w:rPr>
          <w:rFonts w:ascii="Times New Roman" w:hAnsi="Times New Roman"/>
          <w:sz w:val="28"/>
          <w:szCs w:val="28"/>
        </w:rPr>
        <w:t xml:space="preserve">от 19.06.2018 </w:t>
      </w:r>
      <w:r w:rsidR="000943D4">
        <w:rPr>
          <w:rFonts w:ascii="Times New Roman" w:hAnsi="Times New Roman"/>
          <w:sz w:val="28"/>
          <w:szCs w:val="28"/>
        </w:rPr>
        <w:t>администрацией Ханты-Мансийского района</w:t>
      </w:r>
      <w:r w:rsidR="00AE0944">
        <w:rPr>
          <w:rFonts w:ascii="Times New Roman" w:hAnsi="Times New Roman"/>
          <w:sz w:val="28"/>
          <w:szCs w:val="28"/>
        </w:rPr>
        <w:t xml:space="preserve"> проведено</w:t>
      </w:r>
      <w:r w:rsidR="00063423" w:rsidRPr="00063423">
        <w:rPr>
          <w:rFonts w:ascii="Times New Roman" w:hAnsi="Times New Roman"/>
          <w:sz w:val="28"/>
          <w:szCs w:val="28"/>
        </w:rPr>
        <w:t xml:space="preserve"> заседани</w:t>
      </w:r>
      <w:r w:rsidR="00AE0944">
        <w:rPr>
          <w:rFonts w:ascii="Times New Roman" w:hAnsi="Times New Roman"/>
          <w:sz w:val="28"/>
          <w:szCs w:val="28"/>
        </w:rPr>
        <w:t>е</w:t>
      </w:r>
      <w:r w:rsidR="00063423" w:rsidRPr="00063423">
        <w:rPr>
          <w:rFonts w:ascii="Times New Roman" w:hAnsi="Times New Roman"/>
          <w:sz w:val="28"/>
          <w:szCs w:val="28"/>
        </w:rPr>
        <w:t xml:space="preserve"> Совета по вопросам развития инвестиционной деятельности от 06.07.2018</w:t>
      </w:r>
      <w:r w:rsidR="00063423">
        <w:rPr>
          <w:rFonts w:ascii="Times New Roman" w:hAnsi="Times New Roman"/>
          <w:sz w:val="28"/>
          <w:szCs w:val="28"/>
        </w:rPr>
        <w:t xml:space="preserve"> (далее – Инвестиционный Совет)</w:t>
      </w:r>
      <w:r w:rsidR="00063423" w:rsidRPr="00063423">
        <w:rPr>
          <w:rFonts w:ascii="Times New Roman" w:hAnsi="Times New Roman"/>
          <w:sz w:val="28"/>
          <w:szCs w:val="28"/>
        </w:rPr>
        <w:t xml:space="preserve"> </w:t>
      </w:r>
      <w:r w:rsidR="00AE0944">
        <w:rPr>
          <w:rFonts w:ascii="Times New Roman" w:hAnsi="Times New Roman"/>
          <w:sz w:val="28"/>
          <w:szCs w:val="28"/>
        </w:rPr>
        <w:t>на котором</w:t>
      </w:r>
      <w:r w:rsidR="000943D4">
        <w:rPr>
          <w:rFonts w:ascii="Times New Roman" w:hAnsi="Times New Roman"/>
          <w:sz w:val="28"/>
          <w:szCs w:val="28"/>
        </w:rPr>
        <w:t xml:space="preserve"> был</w:t>
      </w:r>
      <w:r w:rsidR="00AE0944">
        <w:rPr>
          <w:rFonts w:ascii="Times New Roman" w:hAnsi="Times New Roman"/>
          <w:sz w:val="28"/>
          <w:szCs w:val="28"/>
        </w:rPr>
        <w:t xml:space="preserve"> </w:t>
      </w:r>
      <w:r w:rsidR="00063423" w:rsidRPr="00063423">
        <w:rPr>
          <w:rFonts w:ascii="Times New Roman" w:hAnsi="Times New Roman"/>
          <w:sz w:val="28"/>
          <w:szCs w:val="28"/>
        </w:rPr>
        <w:t xml:space="preserve">рассмотрен вопрос </w:t>
      </w:r>
      <w:r w:rsidR="00063423" w:rsidRPr="00063423">
        <w:rPr>
          <w:rFonts w:ascii="Times New Roman" w:hAnsi="Times New Roman"/>
          <w:color w:val="000000"/>
          <w:sz w:val="28"/>
          <w:szCs w:val="28"/>
        </w:rPr>
        <w:t>о результатах внедрения практики «Реализация энергосервисных контрактов, направленных на энергосбережение»</w:t>
      </w:r>
      <w:r w:rsidR="00063423">
        <w:rPr>
          <w:rFonts w:ascii="Times New Roman" w:hAnsi="Times New Roman"/>
          <w:color w:val="000000"/>
          <w:sz w:val="28"/>
          <w:szCs w:val="28"/>
        </w:rPr>
        <w:t>.</w:t>
      </w:r>
    </w:p>
    <w:p w14:paraId="6D69CA94" w14:textId="77777777" w:rsidR="00856251" w:rsidRDefault="00063423" w:rsidP="00AE0944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944">
        <w:rPr>
          <w:rFonts w:ascii="Times New Roman" w:hAnsi="Times New Roman"/>
          <w:sz w:val="28"/>
          <w:szCs w:val="28"/>
        </w:rPr>
        <w:t>Ответственными исполнителями «дорожной карты»</w:t>
      </w:r>
      <w:r w:rsidR="00AE0944" w:rsidRPr="00AE0944">
        <w:rPr>
          <w:rFonts w:ascii="Times New Roman" w:hAnsi="Times New Roman"/>
          <w:sz w:val="28"/>
          <w:szCs w:val="28"/>
        </w:rPr>
        <w:t xml:space="preserve"> </w:t>
      </w:r>
      <w:r w:rsidRPr="00AE0944">
        <w:rPr>
          <w:rFonts w:ascii="Times New Roman" w:hAnsi="Times New Roman"/>
          <w:sz w:val="28"/>
          <w:szCs w:val="28"/>
        </w:rPr>
        <w:t>на Инвестиционном Совет</w:t>
      </w:r>
      <w:r w:rsidR="00AE0944" w:rsidRPr="00AE0944">
        <w:rPr>
          <w:rFonts w:ascii="Times New Roman" w:hAnsi="Times New Roman"/>
          <w:sz w:val="28"/>
          <w:szCs w:val="28"/>
        </w:rPr>
        <w:t>е</w:t>
      </w:r>
      <w:r w:rsidRPr="00AE0944">
        <w:rPr>
          <w:rFonts w:ascii="Times New Roman" w:hAnsi="Times New Roman"/>
          <w:sz w:val="28"/>
          <w:szCs w:val="28"/>
        </w:rPr>
        <w:t xml:space="preserve"> </w:t>
      </w:r>
      <w:r w:rsidR="00AE0944" w:rsidRPr="00AE0944">
        <w:rPr>
          <w:rFonts w:ascii="Times New Roman" w:hAnsi="Times New Roman"/>
          <w:sz w:val="28"/>
          <w:szCs w:val="28"/>
        </w:rPr>
        <w:t>доведена информация</w:t>
      </w:r>
      <w:r w:rsidR="00856251">
        <w:rPr>
          <w:rFonts w:ascii="Times New Roman" w:hAnsi="Times New Roman"/>
          <w:sz w:val="28"/>
          <w:szCs w:val="28"/>
        </w:rPr>
        <w:t>:</w:t>
      </w:r>
    </w:p>
    <w:p w14:paraId="71006944" w14:textId="77777777" w:rsidR="00856251" w:rsidRDefault="00856251" w:rsidP="00AE0944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E0944" w:rsidRPr="00AE0944">
        <w:rPr>
          <w:rFonts w:ascii="Times New Roman" w:hAnsi="Times New Roman"/>
          <w:sz w:val="28"/>
          <w:szCs w:val="28"/>
        </w:rPr>
        <w:t xml:space="preserve"> о несостоявшихся торгах на заключение энергосервисных контрактов,</w:t>
      </w:r>
      <w:r w:rsidR="00AE0944" w:rsidRPr="00AE0944">
        <w:rPr>
          <w:rFonts w:ascii="Times New Roman" w:hAnsi="Times New Roman"/>
          <w:color w:val="000000"/>
          <w:sz w:val="28"/>
          <w:szCs w:val="28"/>
        </w:rPr>
        <w:t xml:space="preserve"> направленных на энергосбережение образовательных учреждений Ханты-Мансийского района по причине отсутствия заявок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28CA3FEF" w14:textId="77777777" w:rsidR="003E7313" w:rsidRDefault="00856251" w:rsidP="00AE0944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20F09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</w:rPr>
        <w:t>нецелесообразности</w:t>
      </w:r>
      <w:r w:rsidR="00D20F09">
        <w:rPr>
          <w:rFonts w:ascii="Times New Roman" w:hAnsi="Times New Roman"/>
          <w:color w:val="000000"/>
          <w:sz w:val="28"/>
          <w:szCs w:val="28"/>
        </w:rPr>
        <w:t xml:space="preserve"> заключения </w:t>
      </w:r>
      <w:r w:rsidR="00D20F09" w:rsidRPr="00AE0944">
        <w:rPr>
          <w:rFonts w:ascii="Times New Roman" w:hAnsi="Times New Roman"/>
          <w:sz w:val="28"/>
          <w:szCs w:val="28"/>
        </w:rPr>
        <w:t>энергосервисных контрактов</w:t>
      </w:r>
      <w:r w:rsidR="00D20F09">
        <w:rPr>
          <w:rFonts w:ascii="Times New Roman" w:hAnsi="Times New Roman"/>
          <w:sz w:val="28"/>
          <w:szCs w:val="28"/>
        </w:rPr>
        <w:t>, в том числе с финансовой точки зрения</w:t>
      </w:r>
      <w:r w:rsidR="003E7313">
        <w:rPr>
          <w:rFonts w:ascii="Times New Roman" w:hAnsi="Times New Roman"/>
          <w:sz w:val="28"/>
          <w:szCs w:val="28"/>
        </w:rPr>
        <w:t>;</w:t>
      </w:r>
    </w:p>
    <w:p w14:paraId="562F4C5E" w14:textId="1FA6C87D" w:rsidR="00604E3E" w:rsidRPr="00AE0944" w:rsidRDefault="003E7313" w:rsidP="00AE0944">
      <w:pPr>
        <w:pStyle w:val="a3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предложено:</w:t>
      </w:r>
      <w:r w:rsidR="00AE09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0944">
        <w:rPr>
          <w:rFonts w:ascii="Times New Roman" w:hAnsi="Times New Roman"/>
          <w:bCs/>
          <w:sz w:val="28"/>
          <w:szCs w:val="28"/>
        </w:rPr>
        <w:t xml:space="preserve">в рамках </w:t>
      </w:r>
      <w:r w:rsidR="00B3166E">
        <w:rPr>
          <w:rFonts w:ascii="Times New Roman" w:hAnsi="Times New Roman"/>
          <w:bCs/>
          <w:sz w:val="28"/>
          <w:szCs w:val="28"/>
        </w:rPr>
        <w:t>запланированн</w:t>
      </w:r>
      <w:r w:rsidR="005E2D15">
        <w:rPr>
          <w:rFonts w:ascii="Times New Roman" w:hAnsi="Times New Roman"/>
          <w:bCs/>
          <w:sz w:val="28"/>
          <w:szCs w:val="28"/>
        </w:rPr>
        <w:t>ых</w:t>
      </w:r>
      <w:r w:rsidR="00B3166E">
        <w:rPr>
          <w:rFonts w:ascii="Times New Roman" w:hAnsi="Times New Roman"/>
          <w:bCs/>
          <w:sz w:val="28"/>
          <w:szCs w:val="28"/>
        </w:rPr>
        <w:t xml:space="preserve"> </w:t>
      </w:r>
      <w:r w:rsidRPr="00AE0944">
        <w:rPr>
          <w:rFonts w:ascii="Times New Roman" w:hAnsi="Times New Roman"/>
          <w:bCs/>
          <w:sz w:val="28"/>
          <w:szCs w:val="28"/>
        </w:rPr>
        <w:t>капитальн</w:t>
      </w:r>
      <w:r w:rsidR="005E2D15">
        <w:rPr>
          <w:rFonts w:ascii="Times New Roman" w:hAnsi="Times New Roman"/>
          <w:bCs/>
          <w:sz w:val="28"/>
          <w:szCs w:val="28"/>
        </w:rPr>
        <w:t>ых</w:t>
      </w:r>
      <w:r w:rsidRPr="00AE0944">
        <w:rPr>
          <w:rFonts w:ascii="Times New Roman" w:hAnsi="Times New Roman"/>
          <w:bCs/>
          <w:sz w:val="28"/>
          <w:szCs w:val="28"/>
        </w:rPr>
        <w:t xml:space="preserve"> ремонт</w:t>
      </w:r>
      <w:r w:rsidR="005E2D15">
        <w:rPr>
          <w:rFonts w:ascii="Times New Roman" w:hAnsi="Times New Roman"/>
          <w:bCs/>
          <w:sz w:val="28"/>
          <w:szCs w:val="28"/>
        </w:rPr>
        <w:t>ов</w:t>
      </w:r>
      <w:r w:rsidRPr="00AE0944">
        <w:rPr>
          <w:rFonts w:ascii="Times New Roman" w:hAnsi="Times New Roman"/>
          <w:bCs/>
          <w:sz w:val="28"/>
          <w:szCs w:val="28"/>
        </w:rPr>
        <w:t xml:space="preserve"> зданий и инженерных сетей</w:t>
      </w:r>
      <w:r w:rsidR="00B3166E" w:rsidRPr="00B316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166E" w:rsidRPr="00AE0944">
        <w:rPr>
          <w:rFonts w:ascii="Times New Roman" w:hAnsi="Times New Roman"/>
          <w:color w:val="000000"/>
          <w:sz w:val="28"/>
          <w:szCs w:val="28"/>
        </w:rPr>
        <w:t>образовательных учреждений Ханты-Мансийского района</w:t>
      </w:r>
      <w:r w:rsidRPr="00AE0944">
        <w:rPr>
          <w:rFonts w:ascii="Times New Roman" w:hAnsi="Times New Roman"/>
          <w:sz w:val="28"/>
          <w:szCs w:val="28"/>
        </w:rPr>
        <w:t xml:space="preserve"> </w:t>
      </w:r>
      <w:r w:rsidR="00B3166E">
        <w:rPr>
          <w:rFonts w:ascii="Times New Roman" w:hAnsi="Times New Roman"/>
          <w:sz w:val="28"/>
          <w:szCs w:val="28"/>
        </w:rPr>
        <w:t>осуществить комплекс мероприятий, направленных</w:t>
      </w:r>
      <w:r w:rsidR="005E2D15">
        <w:rPr>
          <w:rFonts w:ascii="Times New Roman" w:hAnsi="Times New Roman"/>
          <w:sz w:val="28"/>
          <w:szCs w:val="28"/>
        </w:rPr>
        <w:t xml:space="preserve"> на </w:t>
      </w:r>
      <w:r w:rsidR="00604E3E" w:rsidRPr="00AE0944">
        <w:rPr>
          <w:rFonts w:ascii="Times New Roman" w:hAnsi="Times New Roman"/>
          <w:bCs/>
          <w:sz w:val="28"/>
          <w:szCs w:val="28"/>
        </w:rPr>
        <w:t xml:space="preserve"> энергосбережени</w:t>
      </w:r>
      <w:r w:rsidR="005E2D15">
        <w:rPr>
          <w:rFonts w:ascii="Times New Roman" w:hAnsi="Times New Roman"/>
          <w:bCs/>
          <w:sz w:val="28"/>
          <w:szCs w:val="28"/>
        </w:rPr>
        <w:t>е</w:t>
      </w:r>
      <w:r w:rsidR="00604E3E" w:rsidRPr="00AE0944">
        <w:rPr>
          <w:rFonts w:ascii="Times New Roman" w:hAnsi="Times New Roman"/>
          <w:bCs/>
          <w:sz w:val="28"/>
          <w:szCs w:val="28"/>
        </w:rPr>
        <w:t xml:space="preserve"> и повышени</w:t>
      </w:r>
      <w:r w:rsidR="005E2D15">
        <w:rPr>
          <w:rFonts w:ascii="Times New Roman" w:hAnsi="Times New Roman"/>
          <w:bCs/>
          <w:sz w:val="28"/>
          <w:szCs w:val="28"/>
        </w:rPr>
        <w:t>е</w:t>
      </w:r>
      <w:r w:rsidR="00604E3E" w:rsidRPr="00AE0944">
        <w:rPr>
          <w:rFonts w:ascii="Times New Roman" w:hAnsi="Times New Roman"/>
          <w:bCs/>
          <w:sz w:val="28"/>
          <w:szCs w:val="28"/>
        </w:rPr>
        <w:t xml:space="preserve"> энергетической эффективности.</w:t>
      </w:r>
    </w:p>
    <w:p w14:paraId="361DC001" w14:textId="7462751D" w:rsidR="00604E3E" w:rsidRPr="00604E3E" w:rsidRDefault="00AE0944" w:rsidP="00604E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Инвестиционного С</w:t>
      </w:r>
      <w:r w:rsidR="0090561D" w:rsidRPr="00604E3E">
        <w:rPr>
          <w:rFonts w:ascii="Times New Roman" w:hAnsi="Times New Roman" w:cs="Times New Roman"/>
          <w:sz w:val="28"/>
          <w:szCs w:val="28"/>
        </w:rPr>
        <w:t>овет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2B077C" w:rsidRPr="00604E3E">
        <w:rPr>
          <w:rFonts w:ascii="Times New Roman" w:hAnsi="Times New Roman" w:cs="Times New Roman"/>
          <w:sz w:val="28"/>
          <w:szCs w:val="28"/>
        </w:rPr>
        <w:t>дано поручение</w:t>
      </w:r>
      <w:r w:rsidR="00604E3E" w:rsidRPr="00604E3E">
        <w:rPr>
          <w:rFonts w:ascii="Times New Roman" w:hAnsi="Times New Roman" w:cs="Times New Roman"/>
          <w:sz w:val="28"/>
          <w:szCs w:val="28"/>
        </w:rPr>
        <w:t xml:space="preserve"> </w:t>
      </w:r>
      <w:r w:rsidR="00604E3E">
        <w:rPr>
          <w:rFonts w:ascii="Times New Roman" w:hAnsi="Times New Roman" w:cs="Times New Roman"/>
          <w:sz w:val="28"/>
          <w:szCs w:val="28"/>
        </w:rPr>
        <w:t>ответственн</w:t>
      </w:r>
      <w:r w:rsidR="000943D4">
        <w:rPr>
          <w:rFonts w:ascii="Times New Roman" w:hAnsi="Times New Roman" w:cs="Times New Roman"/>
          <w:sz w:val="28"/>
          <w:szCs w:val="28"/>
        </w:rPr>
        <w:t>ым</w:t>
      </w:r>
      <w:r w:rsidR="00604E3E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0943D4">
        <w:rPr>
          <w:rFonts w:ascii="Times New Roman" w:hAnsi="Times New Roman" w:cs="Times New Roman"/>
          <w:sz w:val="28"/>
          <w:szCs w:val="28"/>
        </w:rPr>
        <w:t>ям мероприятий</w:t>
      </w:r>
      <w:r w:rsidR="00604E3E">
        <w:rPr>
          <w:rFonts w:ascii="Times New Roman" w:hAnsi="Times New Roman" w:cs="Times New Roman"/>
          <w:sz w:val="28"/>
          <w:szCs w:val="28"/>
        </w:rPr>
        <w:t xml:space="preserve"> </w:t>
      </w:r>
      <w:r w:rsidR="000943D4">
        <w:rPr>
          <w:rFonts w:ascii="Times New Roman" w:hAnsi="Times New Roman" w:cs="Times New Roman"/>
          <w:sz w:val="28"/>
          <w:szCs w:val="28"/>
        </w:rPr>
        <w:t>«д</w:t>
      </w:r>
      <w:r w:rsidR="00604E3E">
        <w:rPr>
          <w:rFonts w:ascii="Times New Roman" w:hAnsi="Times New Roman" w:cs="Times New Roman"/>
          <w:sz w:val="28"/>
          <w:szCs w:val="28"/>
        </w:rPr>
        <w:t xml:space="preserve">орожной карты» </w:t>
      </w:r>
      <w:r w:rsidR="00604E3E" w:rsidRPr="00604E3E">
        <w:rPr>
          <w:rFonts w:ascii="Times New Roman" w:hAnsi="Times New Roman" w:cs="Times New Roman"/>
          <w:sz w:val="28"/>
          <w:szCs w:val="28"/>
        </w:rPr>
        <w:t xml:space="preserve">подготовить и </w:t>
      </w:r>
      <w:r w:rsidR="00604E3E" w:rsidRPr="00604E3E">
        <w:rPr>
          <w:rFonts w:ascii="Times New Roman" w:hAnsi="Times New Roman" w:cs="Times New Roman"/>
          <w:sz w:val="28"/>
          <w:szCs w:val="28"/>
        </w:rPr>
        <w:lastRenderedPageBreak/>
        <w:t>направить в адрес автономной некоммерческой организации «Центр энергосбережения Югры» предложения по исключению Ханты-Мансийского района из числа исполнителей Соглашения о сотрудничестве по внедрению успешных практик создания комфортной городской среды и реализации энергосервисных контрактов, направленных на энергосбережение с четким обоснованием причин нецелесообразности проведения данных мероприятий в условиях района</w:t>
      </w:r>
      <w:r w:rsidR="00604E3E">
        <w:rPr>
          <w:rFonts w:ascii="Times New Roman" w:hAnsi="Times New Roman" w:cs="Times New Roman"/>
          <w:sz w:val="28"/>
          <w:szCs w:val="28"/>
        </w:rPr>
        <w:t xml:space="preserve"> (письмо Департамента строительства, архитектуры и ЖКХ администрации района №03-исх-5742/2018 от 04.09.2018)</w:t>
      </w:r>
      <w:r w:rsidR="00FB1DA3">
        <w:rPr>
          <w:rFonts w:ascii="Times New Roman" w:hAnsi="Times New Roman" w:cs="Times New Roman"/>
          <w:sz w:val="28"/>
          <w:szCs w:val="28"/>
        </w:rPr>
        <w:t>.</w:t>
      </w:r>
      <w:r w:rsidR="00604E3E" w:rsidRPr="00604E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B274B6" w14:textId="77777777" w:rsidR="00F2407B" w:rsidRPr="00F2407B" w:rsidRDefault="00BE374A" w:rsidP="00037674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44187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C06F0" w:rsidRPr="00F2407B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о поступивших в текущем году обращениях хозяйствующих субъектов, реализующих (планирующих реализовать) инвестиционные проекты в муниципальном образовании. </w:t>
      </w:r>
    </w:p>
    <w:p w14:paraId="633429E1" w14:textId="2103FB10" w:rsidR="00255C1A" w:rsidRPr="00FC6833" w:rsidRDefault="00255C1A" w:rsidP="00777F3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7C1">
        <w:rPr>
          <w:rFonts w:ascii="Times New Roman" w:eastAsia="Calibri" w:hAnsi="Times New Roman" w:cs="Times New Roman"/>
          <w:sz w:val="28"/>
          <w:szCs w:val="28"/>
        </w:rPr>
        <w:t>В течение 201</w:t>
      </w:r>
      <w:r w:rsidR="00E764DB" w:rsidRPr="007E67C1">
        <w:rPr>
          <w:rFonts w:ascii="Times New Roman" w:eastAsia="Calibri" w:hAnsi="Times New Roman" w:cs="Times New Roman"/>
          <w:sz w:val="28"/>
          <w:szCs w:val="28"/>
        </w:rPr>
        <w:t>8</w:t>
      </w:r>
      <w:r w:rsidRPr="007E67C1">
        <w:rPr>
          <w:rFonts w:ascii="Times New Roman" w:eastAsia="Calibri" w:hAnsi="Times New Roman" w:cs="Times New Roman"/>
          <w:sz w:val="28"/>
          <w:szCs w:val="28"/>
        </w:rPr>
        <w:t xml:space="preserve"> го</w:t>
      </w:r>
      <w:r w:rsidR="0059786B" w:rsidRPr="007E67C1">
        <w:rPr>
          <w:rFonts w:ascii="Times New Roman" w:eastAsia="Calibri" w:hAnsi="Times New Roman" w:cs="Times New Roman"/>
          <w:sz w:val="28"/>
          <w:szCs w:val="28"/>
        </w:rPr>
        <w:t xml:space="preserve">да </w:t>
      </w:r>
      <w:r w:rsidR="009C252E" w:rsidRPr="007E67C1">
        <w:rPr>
          <w:rFonts w:ascii="Times New Roman" w:eastAsia="Calibri" w:hAnsi="Times New Roman" w:cs="Times New Roman"/>
          <w:sz w:val="28"/>
          <w:szCs w:val="28"/>
        </w:rPr>
        <w:t xml:space="preserve">в адрес администрации </w:t>
      </w:r>
      <w:r w:rsidRPr="00FC6833">
        <w:rPr>
          <w:rFonts w:ascii="Times New Roman" w:eastAsia="Calibri" w:hAnsi="Times New Roman" w:cs="Times New Roman"/>
          <w:sz w:val="28"/>
          <w:szCs w:val="28"/>
        </w:rPr>
        <w:t>по</w:t>
      </w:r>
      <w:r w:rsidR="009C252E" w:rsidRPr="00FC6833">
        <w:rPr>
          <w:rFonts w:ascii="Times New Roman" w:eastAsia="Calibri" w:hAnsi="Times New Roman" w:cs="Times New Roman"/>
          <w:sz w:val="28"/>
          <w:szCs w:val="28"/>
        </w:rPr>
        <w:t>ступило</w:t>
      </w:r>
      <w:r w:rsidRPr="00FC6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466E">
        <w:rPr>
          <w:rFonts w:ascii="Times New Roman" w:eastAsia="Calibri" w:hAnsi="Times New Roman" w:cs="Times New Roman"/>
          <w:sz w:val="28"/>
          <w:szCs w:val="28"/>
        </w:rPr>
        <w:t>3</w:t>
      </w:r>
      <w:r w:rsidR="00943078">
        <w:rPr>
          <w:rFonts w:ascii="Times New Roman" w:eastAsia="Calibri" w:hAnsi="Times New Roman" w:cs="Times New Roman"/>
          <w:sz w:val="28"/>
          <w:szCs w:val="28"/>
        </w:rPr>
        <w:t>1 обращение</w:t>
      </w:r>
      <w:r w:rsidR="009C252E" w:rsidRPr="00FC6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6833">
        <w:rPr>
          <w:rFonts w:ascii="Times New Roman" w:eastAsia="Calibri" w:hAnsi="Times New Roman" w:cs="Times New Roman"/>
          <w:sz w:val="28"/>
          <w:szCs w:val="28"/>
        </w:rPr>
        <w:t xml:space="preserve">от  потенциальных инвесторов, </w:t>
      </w:r>
      <w:r w:rsidR="002A1D52" w:rsidRPr="00FC6833">
        <w:rPr>
          <w:rFonts w:ascii="Times New Roman" w:eastAsia="Calibri" w:hAnsi="Times New Roman" w:cs="Times New Roman"/>
          <w:sz w:val="28"/>
          <w:szCs w:val="28"/>
        </w:rPr>
        <w:t>реализующих (</w:t>
      </w:r>
      <w:r w:rsidRPr="00FC6833">
        <w:rPr>
          <w:rFonts w:ascii="Times New Roman" w:eastAsia="Calibri" w:hAnsi="Times New Roman" w:cs="Times New Roman"/>
          <w:sz w:val="28"/>
          <w:szCs w:val="28"/>
        </w:rPr>
        <w:t>планирующих</w:t>
      </w:r>
      <w:r w:rsidR="00857E76" w:rsidRPr="00FC6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6833">
        <w:rPr>
          <w:rFonts w:ascii="Times New Roman" w:eastAsia="Calibri" w:hAnsi="Times New Roman" w:cs="Times New Roman"/>
          <w:sz w:val="28"/>
          <w:szCs w:val="28"/>
        </w:rPr>
        <w:t>реализацию</w:t>
      </w:r>
      <w:r w:rsidR="002A1D52" w:rsidRPr="00FC6833">
        <w:rPr>
          <w:rFonts w:ascii="Times New Roman" w:eastAsia="Calibri" w:hAnsi="Times New Roman" w:cs="Times New Roman"/>
          <w:sz w:val="28"/>
          <w:szCs w:val="28"/>
        </w:rPr>
        <w:t>)</w:t>
      </w:r>
      <w:r w:rsidRPr="00FC6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1D52" w:rsidRPr="00FC6833">
        <w:rPr>
          <w:rFonts w:ascii="Times New Roman" w:eastAsia="Calibri" w:hAnsi="Times New Roman" w:cs="Times New Roman"/>
          <w:sz w:val="28"/>
          <w:szCs w:val="28"/>
        </w:rPr>
        <w:t>инвестиционных</w:t>
      </w:r>
      <w:r w:rsidRPr="00FC6833">
        <w:rPr>
          <w:rFonts w:ascii="Times New Roman" w:eastAsia="Calibri" w:hAnsi="Times New Roman" w:cs="Times New Roman"/>
          <w:sz w:val="28"/>
          <w:szCs w:val="28"/>
        </w:rPr>
        <w:t xml:space="preserve"> проектов на терр</w:t>
      </w:r>
      <w:r w:rsidR="00BA46C7" w:rsidRPr="00FC6833">
        <w:rPr>
          <w:rFonts w:ascii="Times New Roman" w:eastAsia="Calibri" w:hAnsi="Times New Roman" w:cs="Times New Roman"/>
          <w:sz w:val="28"/>
          <w:szCs w:val="28"/>
        </w:rPr>
        <w:t>итории Ханты-Мансийского района</w:t>
      </w:r>
      <w:r w:rsidR="00EC5594">
        <w:rPr>
          <w:rFonts w:ascii="Times New Roman" w:eastAsia="Calibri" w:hAnsi="Times New Roman" w:cs="Times New Roman"/>
          <w:sz w:val="28"/>
          <w:szCs w:val="28"/>
        </w:rPr>
        <w:t xml:space="preserve"> (2017 год – 12 обращений), из которых: принято положительное решение по 21 обращению, даны разъяснения по 10 обращениям.</w:t>
      </w:r>
    </w:p>
    <w:tbl>
      <w:tblPr>
        <w:tblStyle w:val="ae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3119"/>
        <w:gridCol w:w="2835"/>
      </w:tblGrid>
      <w:tr w:rsidR="00476193" w:rsidRPr="00FC7D63" w14:paraId="0D38856C" w14:textId="5C9D6023" w:rsidTr="00A847CC">
        <w:tc>
          <w:tcPr>
            <w:tcW w:w="675" w:type="dxa"/>
          </w:tcPr>
          <w:p w14:paraId="63378CAE" w14:textId="77777777" w:rsidR="00476193" w:rsidRPr="008878AB" w:rsidRDefault="00476193" w:rsidP="00777F3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878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651CD749" w14:textId="77777777" w:rsidR="00476193" w:rsidRPr="008878AB" w:rsidRDefault="00476193" w:rsidP="00777F3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878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Хозяйствующий субъект</w:t>
            </w:r>
          </w:p>
        </w:tc>
        <w:tc>
          <w:tcPr>
            <w:tcW w:w="3119" w:type="dxa"/>
          </w:tcPr>
          <w:p w14:paraId="14C458F6" w14:textId="5456CB40" w:rsidR="00476193" w:rsidRPr="008878AB" w:rsidRDefault="00943078" w:rsidP="00F22A0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Краткое описание поступивших обращений</w:t>
            </w:r>
          </w:p>
        </w:tc>
        <w:tc>
          <w:tcPr>
            <w:tcW w:w="2835" w:type="dxa"/>
          </w:tcPr>
          <w:p w14:paraId="1C7E109C" w14:textId="4E4F03C8" w:rsidR="00476193" w:rsidRDefault="00476193" w:rsidP="00F22A0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Результат</w:t>
            </w:r>
          </w:p>
        </w:tc>
      </w:tr>
      <w:tr w:rsidR="00476193" w:rsidRPr="00FC7D63" w14:paraId="7DF8B5E4" w14:textId="2B4FE7BF" w:rsidTr="00A847CC">
        <w:tc>
          <w:tcPr>
            <w:tcW w:w="675" w:type="dxa"/>
          </w:tcPr>
          <w:p w14:paraId="1B43BB20" w14:textId="6A7EB297" w:rsidR="00476193" w:rsidRPr="008878AB" w:rsidRDefault="00476193" w:rsidP="008878A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878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14:paraId="106E88EE" w14:textId="5F9218B1" w:rsidR="00476193" w:rsidRPr="008878AB" w:rsidRDefault="00476193" w:rsidP="008878A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  <w:r w:rsidRPr="00386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Моренко Сергей Анатольевич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д.Ярки</w:t>
            </w:r>
          </w:p>
        </w:tc>
        <w:tc>
          <w:tcPr>
            <w:tcW w:w="3119" w:type="dxa"/>
          </w:tcPr>
          <w:p w14:paraId="7B87BED1" w14:textId="66E5C5B6" w:rsidR="00476193" w:rsidRPr="008878AB" w:rsidRDefault="00476193" w:rsidP="0027060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860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троительство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магазина-пекарни  в д.Ярки</w:t>
            </w:r>
          </w:p>
        </w:tc>
        <w:tc>
          <w:tcPr>
            <w:tcW w:w="2835" w:type="dxa"/>
          </w:tcPr>
          <w:p w14:paraId="337A5145" w14:textId="16DC2A23" w:rsidR="00476193" w:rsidRDefault="00476193" w:rsidP="004761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предоставлена информационно-консультационная поддержка</w:t>
            </w:r>
          </w:p>
        </w:tc>
      </w:tr>
      <w:tr w:rsidR="00992B49" w:rsidRPr="00FC7D63" w14:paraId="656E5CF1" w14:textId="77777777" w:rsidTr="00A847CC">
        <w:tc>
          <w:tcPr>
            <w:tcW w:w="675" w:type="dxa"/>
          </w:tcPr>
          <w:p w14:paraId="702B0B0D" w14:textId="0F2EDBC4" w:rsidR="00992B49" w:rsidRPr="008878AB" w:rsidRDefault="00992B49" w:rsidP="00992B4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878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14:paraId="13B1A355" w14:textId="77777777" w:rsidR="00992B49" w:rsidRDefault="00992B49" w:rsidP="00992B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Крестьянско-фермерское хозяйство Койлюбаева Шарбике Аджигеткеновна, с.Селиярово</w:t>
            </w:r>
          </w:p>
          <w:p w14:paraId="3E53E257" w14:textId="77777777" w:rsidR="00992B49" w:rsidRDefault="00992B49" w:rsidP="00992B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31EFDBF" w14:textId="20D39F0A" w:rsidR="00992B49" w:rsidRDefault="00992B49" w:rsidP="00992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коровника, приобретение оборудования, инвентаря, необходимого для разведения</w:t>
            </w:r>
            <w:r w:rsidRPr="00281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молочного крупного рогатого скота</w:t>
            </w:r>
          </w:p>
        </w:tc>
        <w:tc>
          <w:tcPr>
            <w:tcW w:w="2835" w:type="dxa"/>
          </w:tcPr>
          <w:p w14:paraId="46F94F92" w14:textId="1AF8D206" w:rsidR="00992B49" w:rsidRDefault="00992B49" w:rsidP="00992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содействия по формированию пакета документов на участие в конкурсе по получению гранта из средств бюджета автономного округа</w:t>
            </w:r>
          </w:p>
        </w:tc>
      </w:tr>
      <w:tr w:rsidR="00992B49" w:rsidRPr="0081076E" w14:paraId="48A2AF1C" w14:textId="07413D70" w:rsidTr="00A847CC">
        <w:tc>
          <w:tcPr>
            <w:tcW w:w="675" w:type="dxa"/>
          </w:tcPr>
          <w:p w14:paraId="65B41757" w14:textId="7E3721EE" w:rsidR="00992B49" w:rsidRPr="0081076E" w:rsidRDefault="00992B49" w:rsidP="00992B4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107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14:paraId="48F05645" w14:textId="01B6278A" w:rsidR="00992B49" w:rsidRPr="00BC1C85" w:rsidRDefault="00992B49" w:rsidP="00992B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Попов Г.Ф.,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C1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п.Луговской</w:t>
            </w:r>
          </w:p>
        </w:tc>
        <w:tc>
          <w:tcPr>
            <w:tcW w:w="3119" w:type="dxa"/>
          </w:tcPr>
          <w:p w14:paraId="472A83F6" w14:textId="5FEC0E48" w:rsidR="00992B49" w:rsidRPr="00BC1C85" w:rsidRDefault="00992B49" w:rsidP="00992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свинарника в п.Луговской</w:t>
            </w:r>
          </w:p>
        </w:tc>
        <w:tc>
          <w:tcPr>
            <w:tcW w:w="2835" w:type="dxa"/>
          </w:tcPr>
          <w:p w14:paraId="6CDE9FB1" w14:textId="24F5DE58" w:rsidR="00992B49" w:rsidRDefault="00992B49" w:rsidP="00992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предоставлена финансовая поддержка в форме субсидии  в размере 180,0 тыс.рублей</w:t>
            </w:r>
          </w:p>
        </w:tc>
      </w:tr>
      <w:tr w:rsidR="00992B49" w:rsidRPr="0081076E" w14:paraId="79A64FCA" w14:textId="33A1375F" w:rsidTr="00A847CC">
        <w:tc>
          <w:tcPr>
            <w:tcW w:w="675" w:type="dxa"/>
          </w:tcPr>
          <w:p w14:paraId="2F1D60EB" w14:textId="241DAFAF" w:rsidR="00992B49" w:rsidRPr="0081076E" w:rsidRDefault="00992B49" w:rsidP="00992B4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107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14:paraId="151BF5B5" w14:textId="4CB451E6" w:rsidR="00992B49" w:rsidRPr="00BC1C85" w:rsidRDefault="00992B49" w:rsidP="00992B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НРО «Обь», Старые Косари</w:t>
            </w:r>
          </w:p>
        </w:tc>
        <w:tc>
          <w:tcPr>
            <w:tcW w:w="3119" w:type="dxa"/>
          </w:tcPr>
          <w:p w14:paraId="6CADEE87" w14:textId="0190904F" w:rsidR="00992B49" w:rsidRPr="00BC1C85" w:rsidRDefault="00992B49" w:rsidP="00992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цеха по переработке кедрового ореха</w:t>
            </w:r>
          </w:p>
        </w:tc>
        <w:tc>
          <w:tcPr>
            <w:tcW w:w="2835" w:type="dxa"/>
          </w:tcPr>
          <w:p w14:paraId="4AD60AE8" w14:textId="5EEE31DD" w:rsidR="00992B49" w:rsidRDefault="00992B49" w:rsidP="00992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предоставлена информационно-консультационная поддержка</w:t>
            </w:r>
          </w:p>
        </w:tc>
      </w:tr>
      <w:tr w:rsidR="00992B49" w:rsidRPr="0081076E" w14:paraId="705661E0" w14:textId="106D467E" w:rsidTr="00A847CC">
        <w:tc>
          <w:tcPr>
            <w:tcW w:w="675" w:type="dxa"/>
          </w:tcPr>
          <w:p w14:paraId="6D27E621" w14:textId="21E988BE" w:rsidR="00992B49" w:rsidRPr="0081076E" w:rsidRDefault="00992B49" w:rsidP="00992B4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107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14:paraId="2EB46152" w14:textId="7FF17BE1" w:rsidR="00992B49" w:rsidRPr="00BC1C85" w:rsidRDefault="00992B49" w:rsidP="00992B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КФХ Башмакова В.А., с.Троица</w:t>
            </w:r>
          </w:p>
        </w:tc>
        <w:tc>
          <w:tcPr>
            <w:tcW w:w="3119" w:type="dxa"/>
          </w:tcPr>
          <w:p w14:paraId="59065ED4" w14:textId="7A0BDBE2" w:rsidR="00992B49" w:rsidRPr="00BC1C85" w:rsidRDefault="00992B49" w:rsidP="00992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оборудования для производства молочной продукции</w:t>
            </w:r>
          </w:p>
        </w:tc>
        <w:tc>
          <w:tcPr>
            <w:tcW w:w="2835" w:type="dxa"/>
          </w:tcPr>
          <w:p w14:paraId="4B360BF1" w14:textId="3A1036CE" w:rsidR="00992B49" w:rsidRDefault="00992B49" w:rsidP="00992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предоставлена финансовая поддержка в форме субсидии  в размере 411,</w:t>
            </w:r>
            <w:r w:rsidRPr="00A84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тыс.рублей</w:t>
            </w:r>
          </w:p>
        </w:tc>
      </w:tr>
      <w:tr w:rsidR="00992B49" w:rsidRPr="0081076E" w14:paraId="5672285C" w14:textId="7374F0EB" w:rsidTr="00A847CC">
        <w:trPr>
          <w:trHeight w:val="605"/>
        </w:trPr>
        <w:tc>
          <w:tcPr>
            <w:tcW w:w="675" w:type="dxa"/>
          </w:tcPr>
          <w:p w14:paraId="1548DB65" w14:textId="172FB565" w:rsidR="00992B49" w:rsidRPr="0081076E" w:rsidRDefault="00992B49" w:rsidP="00992B4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107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14:paraId="27156C36" w14:textId="3CB6BDF2" w:rsidR="00992B49" w:rsidRPr="00BC1C85" w:rsidRDefault="00992B49" w:rsidP="00992B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НРО «Колмодай», п.Цингалы</w:t>
            </w:r>
          </w:p>
        </w:tc>
        <w:tc>
          <w:tcPr>
            <w:tcW w:w="3119" w:type="dxa"/>
          </w:tcPr>
          <w:p w14:paraId="7BE52822" w14:textId="659C257E" w:rsidR="00992B49" w:rsidRPr="00BC1C85" w:rsidRDefault="00992B49" w:rsidP="00992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оборудования для переработки рыбы </w:t>
            </w:r>
          </w:p>
        </w:tc>
        <w:tc>
          <w:tcPr>
            <w:tcW w:w="2835" w:type="dxa"/>
          </w:tcPr>
          <w:p w14:paraId="684B5570" w14:textId="72FBDE86" w:rsidR="00992B49" w:rsidRDefault="00992B49" w:rsidP="00992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предоставлена информационно-консультационная поддержка</w:t>
            </w:r>
          </w:p>
        </w:tc>
      </w:tr>
      <w:tr w:rsidR="00992B49" w:rsidRPr="0081076E" w14:paraId="750E2AA4" w14:textId="2D19A373" w:rsidTr="00A847CC">
        <w:tc>
          <w:tcPr>
            <w:tcW w:w="675" w:type="dxa"/>
          </w:tcPr>
          <w:p w14:paraId="432A3BF9" w14:textId="1C4EAB66" w:rsidR="00992B49" w:rsidRPr="0081076E" w:rsidRDefault="00992B49" w:rsidP="00992B4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107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35" w:type="dxa"/>
          </w:tcPr>
          <w:p w14:paraId="464BA0CA" w14:textId="382F009C" w:rsidR="00992B49" w:rsidRPr="00BC1C85" w:rsidRDefault="00992B49" w:rsidP="00992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85">
              <w:rPr>
                <w:rFonts w:ascii="Times New Roman" w:hAnsi="Times New Roman" w:cs="Times New Roman"/>
                <w:sz w:val="24"/>
                <w:szCs w:val="24"/>
              </w:rPr>
              <w:t>ООО «Доброта»,</w:t>
            </w:r>
            <w:r w:rsidRPr="00BC1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п.Горноправдинск</w:t>
            </w:r>
          </w:p>
        </w:tc>
        <w:tc>
          <w:tcPr>
            <w:tcW w:w="3119" w:type="dxa"/>
          </w:tcPr>
          <w:p w14:paraId="5E643D59" w14:textId="589BCF12" w:rsidR="00992B49" w:rsidRPr="00154BDD" w:rsidRDefault="00992B49" w:rsidP="00992B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154B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ткрытие  медицинского центра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 п.Горноправдинск</w:t>
            </w:r>
          </w:p>
        </w:tc>
        <w:tc>
          <w:tcPr>
            <w:tcW w:w="2835" w:type="dxa"/>
          </w:tcPr>
          <w:p w14:paraId="4BA02C9F" w14:textId="4394A275" w:rsidR="00992B49" w:rsidRDefault="00992B49" w:rsidP="00992B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предоставлена информационно-консультационная поддержка</w:t>
            </w:r>
          </w:p>
        </w:tc>
      </w:tr>
      <w:tr w:rsidR="00992B49" w:rsidRPr="0081076E" w14:paraId="309995B9" w14:textId="5ADCB24B" w:rsidTr="00A847CC">
        <w:tc>
          <w:tcPr>
            <w:tcW w:w="675" w:type="dxa"/>
          </w:tcPr>
          <w:p w14:paraId="50E60FBF" w14:textId="11123B61" w:rsidR="00992B49" w:rsidRPr="0081076E" w:rsidRDefault="00992B49" w:rsidP="00992B4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107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14:paraId="24F70627" w14:textId="49A1BB24" w:rsidR="00992B49" w:rsidRPr="00BC1C85" w:rsidRDefault="00992B49" w:rsidP="00992B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НП «Кордон», с.Кышик</w:t>
            </w:r>
          </w:p>
        </w:tc>
        <w:tc>
          <w:tcPr>
            <w:tcW w:w="3119" w:type="dxa"/>
          </w:tcPr>
          <w:p w14:paraId="33B3D1FF" w14:textId="4DE1EDAC" w:rsidR="00992B49" w:rsidRPr="00BC1C85" w:rsidRDefault="00992B49" w:rsidP="00992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оборудования для производства рыбной продукции</w:t>
            </w:r>
          </w:p>
        </w:tc>
        <w:tc>
          <w:tcPr>
            <w:tcW w:w="2835" w:type="dxa"/>
          </w:tcPr>
          <w:p w14:paraId="5FB0BB9D" w14:textId="38292C02" w:rsidR="00992B49" w:rsidRDefault="00992B49" w:rsidP="00992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предоставлена информационно-консультационная поддержка</w:t>
            </w:r>
          </w:p>
        </w:tc>
      </w:tr>
      <w:tr w:rsidR="00992B49" w:rsidRPr="0081076E" w14:paraId="38527154" w14:textId="1A1A641C" w:rsidTr="00A847CC">
        <w:tc>
          <w:tcPr>
            <w:tcW w:w="675" w:type="dxa"/>
          </w:tcPr>
          <w:p w14:paraId="48CBFFF7" w14:textId="037CAB1E" w:rsidR="00992B49" w:rsidRPr="0081076E" w:rsidRDefault="00992B49" w:rsidP="00992B4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107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14:paraId="55277B2C" w14:textId="5C951FD4" w:rsidR="00992B49" w:rsidRPr="00BC1C85" w:rsidRDefault="00992B49" w:rsidP="00992B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«Вурмаль», д.Шапша</w:t>
            </w:r>
          </w:p>
        </w:tc>
        <w:tc>
          <w:tcPr>
            <w:tcW w:w="3119" w:type="dxa"/>
          </w:tcPr>
          <w:p w14:paraId="66AD3C05" w14:textId="78CA7BFE" w:rsidR="00992B49" w:rsidRPr="00BC1C85" w:rsidRDefault="00992B49" w:rsidP="00992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оборудования для производства хлеба и хлебобулочных изделий</w:t>
            </w:r>
          </w:p>
        </w:tc>
        <w:tc>
          <w:tcPr>
            <w:tcW w:w="2835" w:type="dxa"/>
          </w:tcPr>
          <w:p w14:paraId="017F3322" w14:textId="65D587CC" w:rsidR="00992B49" w:rsidRDefault="00992B49" w:rsidP="00992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предоставлена финансовая поддержка в форме субсидии  в размере 378,9 тыс.рублей</w:t>
            </w:r>
          </w:p>
        </w:tc>
      </w:tr>
      <w:tr w:rsidR="00992B49" w:rsidRPr="0081076E" w14:paraId="1B00B639" w14:textId="07D9523B" w:rsidTr="00A847CC">
        <w:tc>
          <w:tcPr>
            <w:tcW w:w="675" w:type="dxa"/>
          </w:tcPr>
          <w:p w14:paraId="155680DF" w14:textId="60BD5E2F" w:rsidR="00992B49" w:rsidRPr="0081076E" w:rsidRDefault="00992B49" w:rsidP="00992B4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107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14:paraId="329AB62A" w14:textId="2DD485B8" w:rsidR="00992B49" w:rsidRPr="00BC1C85" w:rsidRDefault="00992B49" w:rsidP="00992B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Халиков М.Р., д.Шапша</w:t>
            </w:r>
          </w:p>
        </w:tc>
        <w:tc>
          <w:tcPr>
            <w:tcW w:w="3119" w:type="dxa"/>
          </w:tcPr>
          <w:p w14:paraId="744B4A36" w14:textId="511D5679" w:rsidR="00992B49" w:rsidRPr="00BC1C85" w:rsidRDefault="00992B49" w:rsidP="00992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гостевого дома в п.Шапша</w:t>
            </w:r>
          </w:p>
        </w:tc>
        <w:tc>
          <w:tcPr>
            <w:tcW w:w="2835" w:type="dxa"/>
          </w:tcPr>
          <w:p w14:paraId="373461B9" w14:textId="1E8A29D6" w:rsidR="00992B49" w:rsidRDefault="00992B49" w:rsidP="00992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предоставлена информационно-консультационная поддержка</w:t>
            </w:r>
          </w:p>
        </w:tc>
      </w:tr>
      <w:tr w:rsidR="00992B49" w:rsidRPr="0081076E" w14:paraId="7117CDCE" w14:textId="6F95D5B3" w:rsidTr="00A847CC">
        <w:tc>
          <w:tcPr>
            <w:tcW w:w="675" w:type="dxa"/>
          </w:tcPr>
          <w:p w14:paraId="591C3B6D" w14:textId="77DB083E" w:rsidR="00992B49" w:rsidRPr="0081076E" w:rsidRDefault="00992B49" w:rsidP="00992B4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8107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2B20B85D" w14:textId="5FF2FA5B" w:rsidR="00992B49" w:rsidRPr="00BC1C85" w:rsidRDefault="00992B49" w:rsidP="00992B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Бесчастных В.Н., п.Сибирский</w:t>
            </w:r>
          </w:p>
        </w:tc>
        <w:tc>
          <w:tcPr>
            <w:tcW w:w="3119" w:type="dxa"/>
          </w:tcPr>
          <w:p w14:paraId="214D939D" w14:textId="65DB6D0A" w:rsidR="00992B49" w:rsidRPr="00BC1C85" w:rsidRDefault="00992B49" w:rsidP="00992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оборудования для разведения КРС</w:t>
            </w:r>
          </w:p>
        </w:tc>
        <w:tc>
          <w:tcPr>
            <w:tcW w:w="2835" w:type="dxa"/>
          </w:tcPr>
          <w:p w14:paraId="6234344E" w14:textId="3573B9CE" w:rsidR="00992B49" w:rsidRDefault="00992B49" w:rsidP="00992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предоставлена информационно-консультационная поддержка</w:t>
            </w:r>
          </w:p>
        </w:tc>
      </w:tr>
      <w:tr w:rsidR="00992B49" w:rsidRPr="0081076E" w14:paraId="2FE3E2A4" w14:textId="07C76CFB" w:rsidTr="00A847CC">
        <w:tc>
          <w:tcPr>
            <w:tcW w:w="675" w:type="dxa"/>
          </w:tcPr>
          <w:p w14:paraId="51FA5E3A" w14:textId="30E12965" w:rsidR="00992B49" w:rsidRPr="0081076E" w:rsidRDefault="00992B49" w:rsidP="00992B4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8107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0CFDBF4D" w14:textId="077B55F2" w:rsidR="00992B49" w:rsidRPr="00BC1C85" w:rsidRDefault="00992B49" w:rsidP="00992B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КФХ Денисова В.В., д.Ягурьях</w:t>
            </w:r>
          </w:p>
        </w:tc>
        <w:tc>
          <w:tcPr>
            <w:tcW w:w="3119" w:type="dxa"/>
          </w:tcPr>
          <w:p w14:paraId="7DA0937B" w14:textId="3E7AB911" w:rsidR="00992B49" w:rsidRPr="00BC1C85" w:rsidRDefault="00992B49" w:rsidP="00992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пункта приема дикоросов. Приобретение оборудования для переработки дикоросов</w:t>
            </w:r>
          </w:p>
        </w:tc>
        <w:tc>
          <w:tcPr>
            <w:tcW w:w="2835" w:type="dxa"/>
          </w:tcPr>
          <w:p w14:paraId="08AC8818" w14:textId="2AEEF7C8" w:rsidR="00992B49" w:rsidRDefault="00992B49" w:rsidP="00992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предоставлена </w:t>
            </w:r>
            <w:r w:rsidRPr="00A84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поддержка в форме субсидии  в размере 260,0 тыс.рублей</w:t>
            </w:r>
          </w:p>
        </w:tc>
      </w:tr>
      <w:tr w:rsidR="00992B49" w:rsidRPr="0081076E" w14:paraId="4BBA808F" w14:textId="5DEDA8F4" w:rsidTr="00A847CC">
        <w:tc>
          <w:tcPr>
            <w:tcW w:w="675" w:type="dxa"/>
          </w:tcPr>
          <w:p w14:paraId="15EBAD8D" w14:textId="4D43A147" w:rsidR="00992B49" w:rsidRPr="0081076E" w:rsidRDefault="00992B49" w:rsidP="00992B4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Pr="008107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0D6DB2B9" w14:textId="6E2A5508" w:rsidR="00992B49" w:rsidRPr="00BC1C85" w:rsidRDefault="00992B49" w:rsidP="00992B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КФХ Нуровой Т.И., д.Ярки</w:t>
            </w:r>
          </w:p>
        </w:tc>
        <w:tc>
          <w:tcPr>
            <w:tcW w:w="3119" w:type="dxa"/>
          </w:tcPr>
          <w:p w14:paraId="446E1509" w14:textId="51ABFBED" w:rsidR="00992B49" w:rsidRPr="00BC1C85" w:rsidRDefault="00992B49" w:rsidP="00992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оборудования для свинофермы</w:t>
            </w:r>
          </w:p>
        </w:tc>
        <w:tc>
          <w:tcPr>
            <w:tcW w:w="2835" w:type="dxa"/>
          </w:tcPr>
          <w:p w14:paraId="0177873D" w14:textId="33ABDD1E" w:rsidR="00992B49" w:rsidRDefault="00992B49" w:rsidP="00992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предоставлена информационно-консультационная поддержка</w:t>
            </w:r>
          </w:p>
        </w:tc>
      </w:tr>
      <w:tr w:rsidR="00992B49" w:rsidRPr="00A847CC" w14:paraId="1A5C429A" w14:textId="618BE688" w:rsidTr="00A847CC">
        <w:tc>
          <w:tcPr>
            <w:tcW w:w="675" w:type="dxa"/>
          </w:tcPr>
          <w:p w14:paraId="4FC982DD" w14:textId="27C7384A" w:rsidR="00992B49" w:rsidRPr="0081076E" w:rsidRDefault="00992B49" w:rsidP="00992B4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835" w:type="dxa"/>
          </w:tcPr>
          <w:p w14:paraId="00AE3A26" w14:textId="4EC03EF6" w:rsidR="00992B49" w:rsidRPr="00BC1C85" w:rsidRDefault="00992B49" w:rsidP="00992B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КФХ Кугаевской М.Г.</w:t>
            </w:r>
          </w:p>
        </w:tc>
        <w:tc>
          <w:tcPr>
            <w:tcW w:w="3119" w:type="dxa"/>
          </w:tcPr>
          <w:p w14:paraId="36F97076" w14:textId="53DF023F" w:rsidR="00992B49" w:rsidRDefault="00992B49" w:rsidP="00992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оборудования для фермы</w:t>
            </w:r>
          </w:p>
        </w:tc>
        <w:tc>
          <w:tcPr>
            <w:tcW w:w="2835" w:type="dxa"/>
          </w:tcPr>
          <w:p w14:paraId="4F17D22A" w14:textId="3EFA9CA3" w:rsidR="00992B49" w:rsidRPr="00A847CC" w:rsidRDefault="00992B49" w:rsidP="00992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предоставлена финансовая поддержка в форме субсидии  в размере 12,1 тыс.рублей</w:t>
            </w:r>
          </w:p>
        </w:tc>
      </w:tr>
      <w:tr w:rsidR="00992B49" w:rsidRPr="00A847CC" w14:paraId="07B0DCE5" w14:textId="77777777" w:rsidTr="00A847CC">
        <w:tc>
          <w:tcPr>
            <w:tcW w:w="675" w:type="dxa"/>
          </w:tcPr>
          <w:p w14:paraId="1EAF2E5A" w14:textId="55D65241" w:rsidR="00992B49" w:rsidRPr="00346615" w:rsidRDefault="00992B49" w:rsidP="00992B4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466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835" w:type="dxa"/>
          </w:tcPr>
          <w:p w14:paraId="4191E712" w14:textId="7256B0CB" w:rsidR="00992B49" w:rsidRPr="00346615" w:rsidRDefault="00992B49" w:rsidP="00992B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Разбойникова Е.В.</w:t>
            </w:r>
          </w:p>
        </w:tc>
        <w:tc>
          <w:tcPr>
            <w:tcW w:w="3119" w:type="dxa"/>
          </w:tcPr>
          <w:p w14:paraId="155A761B" w14:textId="6873CEA8" w:rsidR="00992B49" w:rsidRPr="00346615" w:rsidRDefault="00992B49" w:rsidP="00992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615">
              <w:rPr>
                <w:rFonts w:ascii="Times New Roman" w:hAnsi="Times New Roman" w:cs="Times New Roman"/>
                <w:sz w:val="24"/>
                <w:szCs w:val="24"/>
              </w:rPr>
              <w:t>Размещение площадки придорожного объекта сервиса (многотопливная автозаправочной станция, пункт питания)</w:t>
            </w:r>
          </w:p>
        </w:tc>
        <w:tc>
          <w:tcPr>
            <w:tcW w:w="2835" w:type="dxa"/>
          </w:tcPr>
          <w:p w14:paraId="4A71B81C" w14:textId="7310BDEF" w:rsidR="00992B49" w:rsidRPr="00A847CC" w:rsidRDefault="00992B49" w:rsidP="00992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6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предоставлена информационно-консультационная поддержка</w:t>
            </w:r>
          </w:p>
        </w:tc>
      </w:tr>
      <w:tr w:rsidR="00992B49" w:rsidRPr="0081076E" w14:paraId="481A1C51" w14:textId="5FE663A2" w:rsidTr="00A847CC">
        <w:tc>
          <w:tcPr>
            <w:tcW w:w="675" w:type="dxa"/>
          </w:tcPr>
          <w:p w14:paraId="1A1E7204" w14:textId="77777777" w:rsidR="00992B49" w:rsidRDefault="00992B49" w:rsidP="00992B4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  <w:p w14:paraId="70B79A81" w14:textId="59303CC2" w:rsidR="00992B49" w:rsidRPr="0081076E" w:rsidRDefault="00992B49" w:rsidP="00992B4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C66810F" w14:textId="77777777" w:rsidR="00992B49" w:rsidRPr="00BC1C85" w:rsidRDefault="00992B49" w:rsidP="00992B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"Вертикаль"</w:t>
            </w:r>
          </w:p>
          <w:p w14:paraId="4EAF33E2" w14:textId="77777777" w:rsidR="00992B49" w:rsidRPr="00BC1C85" w:rsidRDefault="00992B49" w:rsidP="00992B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2664A08" w14:textId="311675B3" w:rsidR="00992B49" w:rsidRPr="00BC1C85" w:rsidRDefault="00992B49" w:rsidP="00992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Строительство </w:t>
            </w:r>
            <w:r w:rsidRPr="00BC1C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склад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835" w:type="dxa"/>
          </w:tcPr>
          <w:p w14:paraId="2489178B" w14:textId="09A7D4FC" w:rsidR="00992B49" w:rsidRDefault="00992B49" w:rsidP="00992B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выдано разрешение на строительство</w:t>
            </w:r>
          </w:p>
        </w:tc>
      </w:tr>
      <w:tr w:rsidR="00992B49" w:rsidRPr="0081076E" w14:paraId="66B611F3" w14:textId="3A58F33B" w:rsidTr="00A847CC">
        <w:tc>
          <w:tcPr>
            <w:tcW w:w="675" w:type="dxa"/>
          </w:tcPr>
          <w:p w14:paraId="004979B8" w14:textId="1D08B43C" w:rsidR="00992B49" w:rsidRPr="0081076E" w:rsidRDefault="00992B49" w:rsidP="00992B4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2835" w:type="dxa"/>
          </w:tcPr>
          <w:p w14:paraId="17D9B159" w14:textId="77777777" w:rsidR="00992B49" w:rsidRPr="00BC1C85" w:rsidRDefault="00992B49" w:rsidP="00992B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"Эталон"</w:t>
            </w:r>
          </w:p>
          <w:p w14:paraId="1DCF4729" w14:textId="77777777" w:rsidR="00992B49" w:rsidRPr="00BC1C85" w:rsidRDefault="00992B49" w:rsidP="00992B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3E9B608" w14:textId="46226F52" w:rsidR="00992B49" w:rsidRPr="00BC1C85" w:rsidRDefault="00992B49" w:rsidP="00992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BC1C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илищное строительство</w:t>
            </w:r>
          </w:p>
        </w:tc>
        <w:tc>
          <w:tcPr>
            <w:tcW w:w="2835" w:type="dxa"/>
          </w:tcPr>
          <w:p w14:paraId="01780012" w14:textId="59F5FBBA" w:rsidR="00992B49" w:rsidRDefault="00992B49" w:rsidP="00992B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0F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выдано разрешение на строительство</w:t>
            </w:r>
          </w:p>
        </w:tc>
      </w:tr>
      <w:tr w:rsidR="00992B49" w:rsidRPr="0081076E" w14:paraId="5AB5BA97" w14:textId="73A759A6" w:rsidTr="00A847CC">
        <w:tc>
          <w:tcPr>
            <w:tcW w:w="675" w:type="dxa"/>
          </w:tcPr>
          <w:p w14:paraId="0E597173" w14:textId="71F71EC9" w:rsidR="00992B49" w:rsidRDefault="00992B49" w:rsidP="00992B4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14:paraId="1861F9C8" w14:textId="208A2C2C" w:rsidR="00992B49" w:rsidRPr="00BC1C85" w:rsidRDefault="00992B49" w:rsidP="00992B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"Северная Строительная Компания"</w:t>
            </w:r>
          </w:p>
        </w:tc>
        <w:tc>
          <w:tcPr>
            <w:tcW w:w="3119" w:type="dxa"/>
          </w:tcPr>
          <w:p w14:paraId="01B83F8F" w14:textId="7C6390EF" w:rsidR="00992B49" w:rsidRPr="00BC1C85" w:rsidRDefault="00992B49" w:rsidP="00992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Строительство </w:t>
            </w:r>
            <w:r w:rsidRPr="00BC1C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Храм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C1C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святого апостола Петра и Павла</w:t>
            </w:r>
          </w:p>
        </w:tc>
        <w:tc>
          <w:tcPr>
            <w:tcW w:w="2835" w:type="dxa"/>
          </w:tcPr>
          <w:p w14:paraId="76272E76" w14:textId="4CC6E8DC" w:rsidR="00992B49" w:rsidRDefault="00992B49" w:rsidP="00992B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0F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выдано разрешение на строительство</w:t>
            </w:r>
          </w:p>
        </w:tc>
      </w:tr>
      <w:tr w:rsidR="00992B49" w:rsidRPr="0081076E" w14:paraId="716AFC8B" w14:textId="582E65AB" w:rsidTr="00A847CC">
        <w:tc>
          <w:tcPr>
            <w:tcW w:w="675" w:type="dxa"/>
          </w:tcPr>
          <w:p w14:paraId="04FA3FD6" w14:textId="3064FFAE" w:rsidR="00992B49" w:rsidRDefault="00992B49" w:rsidP="00992B4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2835" w:type="dxa"/>
          </w:tcPr>
          <w:p w14:paraId="0F6FB94E" w14:textId="325ABE9C" w:rsidR="00992B49" w:rsidRPr="00BC1C85" w:rsidRDefault="00992B49" w:rsidP="00992B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"ЮТЭК-ХМР"</w:t>
            </w:r>
          </w:p>
        </w:tc>
        <w:tc>
          <w:tcPr>
            <w:tcW w:w="3119" w:type="dxa"/>
          </w:tcPr>
          <w:p w14:paraId="4C24A087" w14:textId="542F739A" w:rsidR="00992B49" w:rsidRPr="00BC1C85" w:rsidRDefault="00992B49" w:rsidP="00992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Строительство производственной базы</w:t>
            </w:r>
          </w:p>
        </w:tc>
        <w:tc>
          <w:tcPr>
            <w:tcW w:w="2835" w:type="dxa"/>
          </w:tcPr>
          <w:p w14:paraId="06FF3441" w14:textId="05E0150B" w:rsidR="00992B49" w:rsidRDefault="00992B49" w:rsidP="00992B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0F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выдано разрешение на строительство</w:t>
            </w:r>
          </w:p>
        </w:tc>
      </w:tr>
      <w:tr w:rsidR="00992B49" w:rsidRPr="0081076E" w14:paraId="5C740BF3" w14:textId="07846102" w:rsidTr="00A847CC">
        <w:tc>
          <w:tcPr>
            <w:tcW w:w="675" w:type="dxa"/>
          </w:tcPr>
          <w:p w14:paraId="5B68D58A" w14:textId="2DB17706" w:rsidR="00992B49" w:rsidRDefault="00992B49" w:rsidP="00992B4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2835" w:type="dxa"/>
          </w:tcPr>
          <w:p w14:paraId="5FD50704" w14:textId="24FA196A" w:rsidR="00992B49" w:rsidRPr="00BC1C85" w:rsidRDefault="00992B49" w:rsidP="00992B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r w:rsidRPr="00BC1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Третьякова Т.В.</w:t>
            </w:r>
          </w:p>
        </w:tc>
        <w:tc>
          <w:tcPr>
            <w:tcW w:w="3119" w:type="dxa"/>
          </w:tcPr>
          <w:p w14:paraId="0A7B1646" w14:textId="3CA7DC82" w:rsidR="00992B49" w:rsidRPr="00BC1C85" w:rsidRDefault="00992B49" w:rsidP="00992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Строительство магазина</w:t>
            </w:r>
          </w:p>
        </w:tc>
        <w:tc>
          <w:tcPr>
            <w:tcW w:w="2835" w:type="dxa"/>
          </w:tcPr>
          <w:p w14:paraId="7C8A3076" w14:textId="009407AA" w:rsidR="00992B49" w:rsidRDefault="00992B49" w:rsidP="00992B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0F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выдано разрешение на строительство</w:t>
            </w:r>
          </w:p>
        </w:tc>
      </w:tr>
      <w:tr w:rsidR="00992B49" w:rsidRPr="0081076E" w14:paraId="25917557" w14:textId="5C721B8C" w:rsidTr="00A847CC">
        <w:tc>
          <w:tcPr>
            <w:tcW w:w="675" w:type="dxa"/>
          </w:tcPr>
          <w:p w14:paraId="5814CC08" w14:textId="0C2FFF98" w:rsidR="00992B49" w:rsidRDefault="00992B49" w:rsidP="00992B4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2835" w:type="dxa"/>
          </w:tcPr>
          <w:p w14:paraId="30E446F1" w14:textId="75A0884B" w:rsidR="00992B49" w:rsidRPr="00BC1C85" w:rsidRDefault="00992B49" w:rsidP="00992B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Сахаров Д.С.</w:t>
            </w:r>
          </w:p>
        </w:tc>
        <w:tc>
          <w:tcPr>
            <w:tcW w:w="3119" w:type="dxa"/>
          </w:tcPr>
          <w:p w14:paraId="408264F1" w14:textId="73116171" w:rsidR="00992B49" w:rsidRPr="00BC1C85" w:rsidRDefault="00992B49" w:rsidP="00992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Строительство производственной базы</w:t>
            </w:r>
          </w:p>
        </w:tc>
        <w:tc>
          <w:tcPr>
            <w:tcW w:w="2835" w:type="dxa"/>
          </w:tcPr>
          <w:p w14:paraId="2097AD4B" w14:textId="49F6AEDE" w:rsidR="00992B49" w:rsidRDefault="00992B49" w:rsidP="00992B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0F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выдано разрешение на строительство</w:t>
            </w:r>
          </w:p>
        </w:tc>
      </w:tr>
      <w:tr w:rsidR="00992B49" w:rsidRPr="0081076E" w14:paraId="54EE5CF3" w14:textId="75DFCB24" w:rsidTr="00A847CC">
        <w:tc>
          <w:tcPr>
            <w:tcW w:w="675" w:type="dxa"/>
          </w:tcPr>
          <w:p w14:paraId="63611EEC" w14:textId="286D189A" w:rsidR="00992B49" w:rsidRDefault="00992B49" w:rsidP="00992B4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835" w:type="dxa"/>
          </w:tcPr>
          <w:p w14:paraId="1FEC32EE" w14:textId="72A7715C" w:rsidR="00992B49" w:rsidRPr="00BC1C85" w:rsidRDefault="00992B49" w:rsidP="00992B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Тимофеев В.С.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с.Зенково</w:t>
            </w:r>
          </w:p>
        </w:tc>
        <w:tc>
          <w:tcPr>
            <w:tcW w:w="3119" w:type="dxa"/>
          </w:tcPr>
          <w:p w14:paraId="436A9D37" w14:textId="6FA1CEBD" w:rsidR="00992B49" w:rsidRPr="00BC1C85" w:rsidRDefault="00992B49" w:rsidP="00992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Строительство магазина</w:t>
            </w:r>
          </w:p>
        </w:tc>
        <w:tc>
          <w:tcPr>
            <w:tcW w:w="2835" w:type="dxa"/>
          </w:tcPr>
          <w:p w14:paraId="25812D6C" w14:textId="179F57A3" w:rsidR="00992B49" w:rsidRDefault="00992B49" w:rsidP="00992B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0F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выдано разрешение на строительство</w:t>
            </w:r>
          </w:p>
        </w:tc>
      </w:tr>
      <w:tr w:rsidR="00992B49" w:rsidRPr="0081076E" w14:paraId="5A4F4197" w14:textId="67B86020" w:rsidTr="00A847CC">
        <w:tc>
          <w:tcPr>
            <w:tcW w:w="675" w:type="dxa"/>
          </w:tcPr>
          <w:p w14:paraId="286E2113" w14:textId="7C559020" w:rsidR="00992B49" w:rsidRPr="0081076E" w:rsidRDefault="00992B49" w:rsidP="00992B4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2835" w:type="dxa"/>
          </w:tcPr>
          <w:p w14:paraId="23F78EA0" w14:textId="1E9BEC93" w:rsidR="00992B49" w:rsidRPr="00BC1C85" w:rsidRDefault="00992B49" w:rsidP="00992B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«ЛенАр»</w:t>
            </w:r>
          </w:p>
        </w:tc>
        <w:tc>
          <w:tcPr>
            <w:tcW w:w="3119" w:type="dxa"/>
          </w:tcPr>
          <w:p w14:paraId="6B2756DB" w14:textId="66A60D3D" w:rsidR="00992B49" w:rsidRPr="00BC1C85" w:rsidRDefault="00992B49" w:rsidP="00992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BC1C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илищное строительство</w:t>
            </w:r>
          </w:p>
        </w:tc>
        <w:tc>
          <w:tcPr>
            <w:tcW w:w="2835" w:type="dxa"/>
          </w:tcPr>
          <w:p w14:paraId="274C87F0" w14:textId="56F1D71D" w:rsidR="00992B49" w:rsidRDefault="00992B49" w:rsidP="00992B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0F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выдано разрешение на строительство</w:t>
            </w:r>
          </w:p>
        </w:tc>
      </w:tr>
      <w:tr w:rsidR="00992B49" w:rsidRPr="0081076E" w14:paraId="75E5A969" w14:textId="3E07D3A3" w:rsidTr="00A847CC">
        <w:tc>
          <w:tcPr>
            <w:tcW w:w="675" w:type="dxa"/>
          </w:tcPr>
          <w:p w14:paraId="2F383475" w14:textId="79872710" w:rsidR="00992B49" w:rsidRPr="0081076E" w:rsidRDefault="00992B49" w:rsidP="00992B4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2835" w:type="dxa"/>
          </w:tcPr>
          <w:p w14:paraId="1A412EF8" w14:textId="40F447AE" w:rsidR="00992B49" w:rsidRPr="00BC1C85" w:rsidRDefault="00992B49" w:rsidP="00992B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r w:rsidRPr="00BC1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Насонов А.Ю.</w:t>
            </w:r>
          </w:p>
        </w:tc>
        <w:tc>
          <w:tcPr>
            <w:tcW w:w="3119" w:type="dxa"/>
          </w:tcPr>
          <w:p w14:paraId="51B397FD" w14:textId="1D3DB88E" w:rsidR="00992B49" w:rsidRPr="00BC1C85" w:rsidRDefault="00992B49" w:rsidP="00992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Строительство магазина</w:t>
            </w:r>
          </w:p>
        </w:tc>
        <w:tc>
          <w:tcPr>
            <w:tcW w:w="2835" w:type="dxa"/>
          </w:tcPr>
          <w:p w14:paraId="4D4ED8B3" w14:textId="16D657A4" w:rsidR="00992B49" w:rsidRDefault="00992B49" w:rsidP="00992B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0F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выдано разрешение на строительство</w:t>
            </w:r>
          </w:p>
        </w:tc>
      </w:tr>
      <w:tr w:rsidR="00992B49" w:rsidRPr="0081076E" w14:paraId="3B72E278" w14:textId="64DC259D" w:rsidTr="00A847CC">
        <w:tc>
          <w:tcPr>
            <w:tcW w:w="675" w:type="dxa"/>
          </w:tcPr>
          <w:p w14:paraId="2786E18B" w14:textId="030FD315" w:rsidR="00992B49" w:rsidRPr="0081076E" w:rsidRDefault="00992B49" w:rsidP="00992B4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2835" w:type="dxa"/>
          </w:tcPr>
          <w:p w14:paraId="7C874E09" w14:textId="68DE3677" w:rsidR="00992B49" w:rsidRPr="00BC1C85" w:rsidRDefault="00992B49" w:rsidP="00992B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r w:rsidRPr="00BC1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Сивкова Н. В.</w:t>
            </w:r>
          </w:p>
        </w:tc>
        <w:tc>
          <w:tcPr>
            <w:tcW w:w="3119" w:type="dxa"/>
          </w:tcPr>
          <w:p w14:paraId="6DC9A67A" w14:textId="53F91050" w:rsidR="00992B49" w:rsidRPr="00BC1C85" w:rsidRDefault="00992B49" w:rsidP="00992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Строительство магазина</w:t>
            </w:r>
          </w:p>
        </w:tc>
        <w:tc>
          <w:tcPr>
            <w:tcW w:w="2835" w:type="dxa"/>
          </w:tcPr>
          <w:p w14:paraId="6C9BE906" w14:textId="37ECFBD4" w:rsidR="00992B49" w:rsidRDefault="00992B49" w:rsidP="00992B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0F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выдано разрешение на строительство</w:t>
            </w:r>
          </w:p>
        </w:tc>
      </w:tr>
      <w:tr w:rsidR="00992B49" w:rsidRPr="0081076E" w14:paraId="5F91AB7E" w14:textId="34478816" w:rsidTr="00A847CC">
        <w:tc>
          <w:tcPr>
            <w:tcW w:w="675" w:type="dxa"/>
          </w:tcPr>
          <w:p w14:paraId="070E1CFE" w14:textId="1121728C" w:rsidR="00992B49" w:rsidRPr="0081076E" w:rsidRDefault="00992B49" w:rsidP="00992B4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2835" w:type="dxa"/>
          </w:tcPr>
          <w:p w14:paraId="437AE52F" w14:textId="33B69FA6" w:rsidR="00992B49" w:rsidRPr="00BC1C85" w:rsidRDefault="00992B49" w:rsidP="00992B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r w:rsidRPr="00BC1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КВАРТАЛ»</w:t>
            </w:r>
          </w:p>
        </w:tc>
        <w:tc>
          <w:tcPr>
            <w:tcW w:w="3119" w:type="dxa"/>
          </w:tcPr>
          <w:p w14:paraId="5CB71CA8" w14:textId="6602B34C" w:rsidR="00992B49" w:rsidRPr="00BC1C85" w:rsidRDefault="00992B49" w:rsidP="00992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BC1C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илищное строительство</w:t>
            </w:r>
          </w:p>
        </w:tc>
        <w:tc>
          <w:tcPr>
            <w:tcW w:w="2835" w:type="dxa"/>
          </w:tcPr>
          <w:p w14:paraId="373C860A" w14:textId="1985D846" w:rsidR="00992B49" w:rsidRDefault="00992B49" w:rsidP="00992B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0F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выдано разрешение на строительство</w:t>
            </w:r>
          </w:p>
        </w:tc>
      </w:tr>
      <w:tr w:rsidR="00992B49" w:rsidRPr="0081076E" w14:paraId="207B7B45" w14:textId="27EF0381" w:rsidTr="00A847CC">
        <w:tc>
          <w:tcPr>
            <w:tcW w:w="675" w:type="dxa"/>
          </w:tcPr>
          <w:p w14:paraId="42E7EF6E" w14:textId="4B3414E4" w:rsidR="00992B49" w:rsidRPr="0081076E" w:rsidRDefault="00992B49" w:rsidP="00992B4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2835" w:type="dxa"/>
          </w:tcPr>
          <w:p w14:paraId="56D935D6" w14:textId="56F53284" w:rsidR="00992B49" w:rsidRPr="00BC1C85" w:rsidRDefault="00992B49" w:rsidP="00992B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Задко Ю.В.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д.Ярки</w:t>
            </w:r>
          </w:p>
        </w:tc>
        <w:tc>
          <w:tcPr>
            <w:tcW w:w="3119" w:type="dxa"/>
          </w:tcPr>
          <w:p w14:paraId="65F33BA4" w14:textId="3433686B" w:rsidR="00992B49" w:rsidRPr="00BC1C85" w:rsidRDefault="00992B49" w:rsidP="00992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Строительство центра бытовых услуг</w:t>
            </w:r>
          </w:p>
        </w:tc>
        <w:tc>
          <w:tcPr>
            <w:tcW w:w="2835" w:type="dxa"/>
          </w:tcPr>
          <w:p w14:paraId="1766257C" w14:textId="3EC6AA41" w:rsidR="00992B49" w:rsidRDefault="00992B49" w:rsidP="00992B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0F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выдано разрешение на строительство</w:t>
            </w:r>
          </w:p>
        </w:tc>
      </w:tr>
      <w:tr w:rsidR="00992B49" w:rsidRPr="0081076E" w14:paraId="600E7AD1" w14:textId="44B8D3AC" w:rsidTr="00A847CC">
        <w:tc>
          <w:tcPr>
            <w:tcW w:w="675" w:type="dxa"/>
          </w:tcPr>
          <w:p w14:paraId="37E4CDAF" w14:textId="281249DE" w:rsidR="00992B49" w:rsidRPr="0081076E" w:rsidRDefault="00992B49" w:rsidP="00992B4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2835" w:type="dxa"/>
          </w:tcPr>
          <w:p w14:paraId="5FB38CF0" w14:textId="51E6BCB8" w:rsidR="00992B49" w:rsidRPr="00BC1C85" w:rsidRDefault="00992B49" w:rsidP="00992B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r w:rsidRPr="00BC1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Гоголев А.В.</w:t>
            </w:r>
          </w:p>
        </w:tc>
        <w:tc>
          <w:tcPr>
            <w:tcW w:w="3119" w:type="dxa"/>
          </w:tcPr>
          <w:p w14:paraId="0632AF47" w14:textId="44209344" w:rsidR="00992B49" w:rsidRPr="00BC1C85" w:rsidRDefault="00992B49" w:rsidP="00992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C1C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бъект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</w:t>
            </w:r>
            <w:r w:rsidRPr="00BC1C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дорожного сервиса</w:t>
            </w:r>
          </w:p>
        </w:tc>
        <w:tc>
          <w:tcPr>
            <w:tcW w:w="2835" w:type="dxa"/>
          </w:tcPr>
          <w:p w14:paraId="019D4E39" w14:textId="667E5BA0" w:rsidR="00992B49" w:rsidRDefault="00992B49" w:rsidP="00992B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0F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выдано разрешение на строительство</w:t>
            </w:r>
          </w:p>
        </w:tc>
      </w:tr>
      <w:tr w:rsidR="00992B49" w:rsidRPr="0081076E" w14:paraId="7F3596B8" w14:textId="0ACE80EE" w:rsidTr="00A847CC">
        <w:tc>
          <w:tcPr>
            <w:tcW w:w="675" w:type="dxa"/>
          </w:tcPr>
          <w:p w14:paraId="3ADDC89B" w14:textId="60A897B9" w:rsidR="00992B49" w:rsidRPr="0081076E" w:rsidRDefault="00992B49" w:rsidP="00992B4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2835" w:type="dxa"/>
          </w:tcPr>
          <w:p w14:paraId="6965B22C" w14:textId="1BE2C9D8" w:rsidR="00992B49" w:rsidRPr="00BC1C85" w:rsidRDefault="00992B49" w:rsidP="00992B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r w:rsidRPr="00BC1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Дацюк Е. А.</w:t>
            </w:r>
          </w:p>
        </w:tc>
        <w:tc>
          <w:tcPr>
            <w:tcW w:w="3119" w:type="dxa"/>
          </w:tcPr>
          <w:p w14:paraId="7D7124A9" w14:textId="15F40936" w:rsidR="00992B49" w:rsidRPr="00BC1C85" w:rsidRDefault="00992B49" w:rsidP="00992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Строительство </w:t>
            </w:r>
            <w:r w:rsidRPr="00BC1C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кафе-бар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835" w:type="dxa"/>
          </w:tcPr>
          <w:p w14:paraId="2F34E1FC" w14:textId="188DE511" w:rsidR="00992B49" w:rsidRDefault="00992B49" w:rsidP="00992B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0F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выдано разрешение на строительство</w:t>
            </w:r>
          </w:p>
        </w:tc>
      </w:tr>
      <w:tr w:rsidR="00992B49" w:rsidRPr="0081076E" w14:paraId="0BAC8E8C" w14:textId="1ACE5661" w:rsidTr="00A847CC">
        <w:tc>
          <w:tcPr>
            <w:tcW w:w="675" w:type="dxa"/>
          </w:tcPr>
          <w:p w14:paraId="31D5E1B2" w14:textId="3ED17863" w:rsidR="00992B49" w:rsidRPr="0081076E" w:rsidRDefault="00992B49" w:rsidP="00992B4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2835" w:type="dxa"/>
          </w:tcPr>
          <w:p w14:paraId="754036D6" w14:textId="208C26E4" w:rsidR="00992B49" w:rsidRPr="00BC1C85" w:rsidRDefault="00992B49" w:rsidP="00992B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«Ханты-Мансийское пассажирское автотранспортное предприятие»</w:t>
            </w:r>
          </w:p>
        </w:tc>
        <w:tc>
          <w:tcPr>
            <w:tcW w:w="3119" w:type="dxa"/>
          </w:tcPr>
          <w:p w14:paraId="59A86077" w14:textId="77777777" w:rsidR="00992B49" w:rsidRDefault="00992B49" w:rsidP="00992B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3B84B364" w14:textId="2A1F2AEE" w:rsidR="00992B49" w:rsidRPr="00BC1C85" w:rsidRDefault="00992B49" w:rsidP="00992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Строительство производственной базы</w:t>
            </w:r>
          </w:p>
        </w:tc>
        <w:tc>
          <w:tcPr>
            <w:tcW w:w="2835" w:type="dxa"/>
          </w:tcPr>
          <w:p w14:paraId="78D4908D" w14:textId="16996BC9" w:rsidR="00992B49" w:rsidRDefault="00992B49" w:rsidP="00992B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0F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выдано разрешение на строительство</w:t>
            </w:r>
          </w:p>
        </w:tc>
      </w:tr>
      <w:tr w:rsidR="00992B49" w:rsidRPr="0081076E" w14:paraId="6236AF4E" w14:textId="0DBA7A75" w:rsidTr="00A847CC">
        <w:tc>
          <w:tcPr>
            <w:tcW w:w="675" w:type="dxa"/>
          </w:tcPr>
          <w:p w14:paraId="6BA01B18" w14:textId="05044230" w:rsidR="00992B49" w:rsidRDefault="00992B49" w:rsidP="00992B4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2835" w:type="dxa"/>
          </w:tcPr>
          <w:p w14:paraId="783C49B9" w14:textId="0D81FC3F" w:rsidR="00992B49" w:rsidRPr="00BC1C85" w:rsidRDefault="00992B49" w:rsidP="00992B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КФХ Слинкин И.С.</w:t>
            </w:r>
          </w:p>
        </w:tc>
        <w:tc>
          <w:tcPr>
            <w:tcW w:w="3119" w:type="dxa"/>
          </w:tcPr>
          <w:p w14:paraId="3BE52E86" w14:textId="3461C65F" w:rsidR="00992B49" w:rsidRDefault="00992B49" w:rsidP="00992B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Приобретение оборудования, спец.техники для развития рыбного промысла</w:t>
            </w:r>
          </w:p>
        </w:tc>
        <w:tc>
          <w:tcPr>
            <w:tcW w:w="2835" w:type="dxa"/>
          </w:tcPr>
          <w:p w14:paraId="45F894B9" w14:textId="16C8B0C0" w:rsidR="00992B49" w:rsidRDefault="00992B49" w:rsidP="00992B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выдано разрешение на строительство</w:t>
            </w:r>
          </w:p>
        </w:tc>
      </w:tr>
    </w:tbl>
    <w:p w14:paraId="2F770D1E" w14:textId="77777777" w:rsidR="00D60E6A" w:rsidRPr="00FC7D63" w:rsidRDefault="00D60E6A" w:rsidP="00777F3A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456185A" w14:textId="64DFAF43" w:rsidR="00A708FE" w:rsidRDefault="007729D4" w:rsidP="00DF50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1627C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E374A">
        <w:rPr>
          <w:rFonts w:ascii="Times New Roman" w:hAnsi="Times New Roman" w:cs="Times New Roman"/>
          <w:b/>
          <w:spacing w:val="1"/>
          <w:sz w:val="28"/>
          <w:szCs w:val="28"/>
        </w:rPr>
        <w:t>3.</w:t>
      </w:r>
      <w:r w:rsidR="00206A91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4821C3">
        <w:rPr>
          <w:rFonts w:ascii="Times New Roman" w:hAnsi="Times New Roman" w:cs="Times New Roman"/>
          <w:b/>
          <w:spacing w:val="1"/>
          <w:sz w:val="28"/>
          <w:szCs w:val="28"/>
        </w:rPr>
        <w:t>Информация о</w:t>
      </w:r>
      <w:r w:rsidR="00A708FE" w:rsidRPr="00617B42">
        <w:rPr>
          <w:rFonts w:ascii="Times New Roman" w:hAnsi="Times New Roman" w:cs="Times New Roman"/>
          <w:b/>
          <w:spacing w:val="1"/>
          <w:sz w:val="28"/>
          <w:szCs w:val="28"/>
        </w:rPr>
        <w:t xml:space="preserve"> проведенных в </w:t>
      </w:r>
      <w:r w:rsidR="00FA2B41">
        <w:rPr>
          <w:rFonts w:ascii="Times New Roman" w:hAnsi="Times New Roman" w:cs="Times New Roman"/>
          <w:b/>
          <w:spacing w:val="1"/>
          <w:sz w:val="28"/>
          <w:szCs w:val="28"/>
        </w:rPr>
        <w:t xml:space="preserve">текущем году </w:t>
      </w:r>
      <w:r w:rsidR="00A708FE" w:rsidRPr="00617B42">
        <w:rPr>
          <w:rFonts w:ascii="Times New Roman" w:hAnsi="Times New Roman" w:cs="Times New Roman"/>
          <w:b/>
          <w:spacing w:val="1"/>
          <w:sz w:val="28"/>
          <w:szCs w:val="28"/>
        </w:rPr>
        <w:t>встречах (совещаниях, переговорах) с инвесторами в муниципальном образовании</w:t>
      </w:r>
      <w:r w:rsidR="00F2407B">
        <w:rPr>
          <w:rFonts w:ascii="Times New Roman" w:hAnsi="Times New Roman" w:cs="Times New Roman"/>
          <w:b/>
          <w:spacing w:val="1"/>
          <w:sz w:val="28"/>
          <w:szCs w:val="28"/>
        </w:rPr>
        <w:t>.</w:t>
      </w:r>
    </w:p>
    <w:p w14:paraId="76E0D10C" w14:textId="31DB5CF1" w:rsidR="006D2923" w:rsidRPr="00146835" w:rsidRDefault="006D2923" w:rsidP="006D29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35">
        <w:rPr>
          <w:rFonts w:ascii="Times New Roman" w:hAnsi="Times New Roman" w:cs="Times New Roman"/>
          <w:sz w:val="28"/>
          <w:szCs w:val="28"/>
        </w:rPr>
        <w:t xml:space="preserve">В </w:t>
      </w:r>
      <w:r w:rsidR="00B762EA">
        <w:rPr>
          <w:rFonts w:ascii="Times New Roman" w:hAnsi="Times New Roman" w:cs="Times New Roman"/>
          <w:sz w:val="28"/>
          <w:szCs w:val="28"/>
        </w:rPr>
        <w:t xml:space="preserve">2018 году в </w:t>
      </w:r>
      <w:r w:rsidRPr="00146835">
        <w:rPr>
          <w:rFonts w:ascii="Times New Roman" w:hAnsi="Times New Roman" w:cs="Times New Roman"/>
          <w:sz w:val="28"/>
          <w:szCs w:val="28"/>
        </w:rPr>
        <w:t>рамках работы Совета по вопросам развития инвестиционной деятельности при администрации Ханты-Мансийского района под председательством главы Ханты-Мансийского района были организованы встречи с инвесторами, реализующими инвестиционные проекты на территории района:</w:t>
      </w:r>
    </w:p>
    <w:p w14:paraId="29C09FCA" w14:textId="77777777" w:rsidR="006D2923" w:rsidRPr="00146835" w:rsidRDefault="006D2923" w:rsidP="006D292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835">
        <w:rPr>
          <w:rFonts w:ascii="Times New Roman" w:eastAsia="Times New Roman" w:hAnsi="Times New Roman" w:cs="Times New Roman"/>
          <w:sz w:val="28"/>
          <w:szCs w:val="28"/>
        </w:rPr>
        <w:t xml:space="preserve"> «Строительство логистического комплекса» (ООО «Терминал», генеральный директор Чернега Владимир Васильевич);</w:t>
      </w:r>
    </w:p>
    <w:p w14:paraId="5DBEC78C" w14:textId="77777777" w:rsidR="006D2923" w:rsidRPr="00146835" w:rsidRDefault="006D2923" w:rsidP="006D292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835">
        <w:rPr>
          <w:rFonts w:ascii="Times New Roman" w:hAnsi="Times New Roman" w:cs="Times New Roman"/>
          <w:sz w:val="28"/>
          <w:szCs w:val="28"/>
        </w:rPr>
        <w:t>«Открытие медицинского центра «Добрый лис» п. Горноправдинск (ООО «Доброта», директор Симанова Олеся Николаевна).</w:t>
      </w:r>
    </w:p>
    <w:p w14:paraId="7AFA246A" w14:textId="154DE190" w:rsidR="006D2923" w:rsidRPr="00146835" w:rsidRDefault="006D2923" w:rsidP="006D292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835">
        <w:rPr>
          <w:rFonts w:ascii="Times New Roman" w:eastAsia="Calibri" w:hAnsi="Times New Roman" w:cs="Times New Roman"/>
          <w:sz w:val="28"/>
          <w:szCs w:val="28"/>
        </w:rPr>
        <w:t xml:space="preserve">По итогам </w:t>
      </w:r>
      <w:r w:rsidR="006A2504">
        <w:rPr>
          <w:rFonts w:ascii="Times New Roman" w:eastAsia="Calibri" w:hAnsi="Times New Roman" w:cs="Times New Roman"/>
          <w:sz w:val="28"/>
          <w:szCs w:val="28"/>
        </w:rPr>
        <w:t>заседаний признан реализованным</w:t>
      </w:r>
      <w:r w:rsidRPr="00146835">
        <w:rPr>
          <w:rFonts w:ascii="Times New Roman" w:eastAsia="Calibri" w:hAnsi="Times New Roman" w:cs="Times New Roman"/>
          <w:sz w:val="28"/>
          <w:szCs w:val="28"/>
        </w:rPr>
        <w:t xml:space="preserve"> проект «Открытие медицинского центра «Добрый лис». </w:t>
      </w:r>
    </w:p>
    <w:p w14:paraId="183D7B7E" w14:textId="767F94F0" w:rsidR="00B86922" w:rsidRDefault="006D2923" w:rsidP="00B869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86922" w:rsidRPr="00C23A49">
        <w:rPr>
          <w:rFonts w:ascii="Times New Roman" w:hAnsi="Times New Roman" w:cs="Times New Roman"/>
          <w:sz w:val="28"/>
          <w:szCs w:val="28"/>
        </w:rPr>
        <w:t xml:space="preserve"> феврале 2018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A49">
        <w:rPr>
          <w:rFonts w:ascii="Times New Roman" w:hAnsi="Times New Roman" w:cs="Times New Roman"/>
          <w:sz w:val="28"/>
          <w:szCs w:val="28"/>
        </w:rPr>
        <w:t>в д.Ярки Ханты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23A49">
        <w:rPr>
          <w:rFonts w:ascii="Times New Roman" w:hAnsi="Times New Roman" w:cs="Times New Roman"/>
          <w:sz w:val="28"/>
          <w:szCs w:val="28"/>
        </w:rPr>
        <w:t xml:space="preserve">Мансийского района состоялось рабочее совещание по формированию интерактивной карты промышленности Югры </w:t>
      </w:r>
      <w:r>
        <w:rPr>
          <w:rFonts w:ascii="Times New Roman" w:hAnsi="Times New Roman" w:cs="Times New Roman"/>
          <w:sz w:val="28"/>
          <w:szCs w:val="28"/>
        </w:rPr>
        <w:t xml:space="preserve">под председательством </w:t>
      </w:r>
      <w:r w:rsidRPr="00C23A49">
        <w:rPr>
          <w:rFonts w:ascii="Times New Roman" w:hAnsi="Times New Roman" w:cs="Times New Roman"/>
          <w:sz w:val="28"/>
          <w:szCs w:val="28"/>
        </w:rPr>
        <w:t>Губернатора Ханты-Мансийского автономного округа – Югры Н.В.Комаровой</w:t>
      </w:r>
      <w:r w:rsidR="00C23A49" w:rsidRPr="00C23A49">
        <w:rPr>
          <w:rFonts w:ascii="Times New Roman" w:hAnsi="Times New Roman" w:cs="Times New Roman"/>
          <w:sz w:val="28"/>
          <w:szCs w:val="28"/>
        </w:rPr>
        <w:t>, в котором приняли участие представители бизнес-сообщества Ханты-Мансийского района</w:t>
      </w:r>
      <w:r w:rsidR="00B86922" w:rsidRPr="00C23A49">
        <w:rPr>
          <w:rFonts w:ascii="Times New Roman" w:hAnsi="Times New Roman" w:cs="Times New Roman"/>
          <w:sz w:val="28"/>
          <w:szCs w:val="28"/>
        </w:rPr>
        <w:t>. В ходе</w:t>
      </w:r>
      <w:r w:rsidR="00B86922" w:rsidRPr="001D155A">
        <w:rPr>
          <w:rFonts w:ascii="Times New Roman" w:hAnsi="Times New Roman" w:cs="Times New Roman"/>
          <w:sz w:val="28"/>
          <w:szCs w:val="28"/>
        </w:rPr>
        <w:t xml:space="preserve"> совещания</w:t>
      </w:r>
      <w:r w:rsidR="00473DA4">
        <w:rPr>
          <w:rFonts w:ascii="Times New Roman" w:hAnsi="Times New Roman" w:cs="Times New Roman"/>
          <w:sz w:val="28"/>
          <w:szCs w:val="28"/>
        </w:rPr>
        <w:t>,</w:t>
      </w:r>
      <w:r w:rsidR="00B86922" w:rsidRPr="001D1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B86922" w:rsidRPr="001D15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обсуждалась реализация инвестиционного проекта «</w:t>
      </w:r>
      <w:r w:rsidR="00B86922" w:rsidRPr="001D155A">
        <w:rPr>
          <w:rFonts w:ascii="Times New Roman" w:eastAsia="Times New Roman" w:hAnsi="Times New Roman" w:cs="Times New Roman"/>
          <w:sz w:val="28"/>
          <w:szCs w:val="28"/>
        </w:rPr>
        <w:t>Строительство тепличного комплекса 5,2 га д.Ярки Ханты-Мансийского района».</w:t>
      </w:r>
    </w:p>
    <w:p w14:paraId="604B6C6D" w14:textId="0DB2231A" w:rsidR="00346615" w:rsidRDefault="005236FA" w:rsidP="00B8692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течении 2018 года было организовано несколько встреч с потенциальным инвестором ИП Разбойниковой Еленой Викторовной по вопросу </w:t>
      </w:r>
      <w:r>
        <w:rPr>
          <w:rFonts w:ascii="Times New Roman" w:hAnsi="Times New Roman"/>
          <w:sz w:val="28"/>
          <w:szCs w:val="28"/>
        </w:rPr>
        <w:t>размещения площадки придорожного объекта сервиса (многотопливная автозаправочной станция, пункт питания) в районе км 26+200 с левой стороны автомобильной дороги «Иртыш».</w:t>
      </w:r>
    </w:p>
    <w:p w14:paraId="41D0D5F4" w14:textId="7591AFBA" w:rsidR="005236FA" w:rsidRDefault="005236FA" w:rsidP="00B869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 стороны администрации Ханты-Мансийского района проведена </w:t>
      </w:r>
      <w:r>
        <w:rPr>
          <w:rFonts w:ascii="Times New Roman" w:hAnsi="Times New Roman" w:cs="Times New Roman"/>
          <w:sz w:val="28"/>
          <w:szCs w:val="28"/>
        </w:rPr>
        <w:t xml:space="preserve">консультационно-разъяснительная работа об имеющихся свободных инвестиционных площадках в соответствие со Схемой территориального планирования ХМАО – Югры, в которую включены </w:t>
      </w:r>
      <w:r w:rsidRPr="007C4D43">
        <w:rPr>
          <w:rFonts w:ascii="Times New Roman" w:hAnsi="Times New Roman" w:cs="Times New Roman"/>
          <w:sz w:val="28"/>
          <w:szCs w:val="28"/>
        </w:rPr>
        <w:t xml:space="preserve">инвестиционные площадки в сфере развития прочих направлений экономики,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7C4D43">
        <w:rPr>
          <w:rFonts w:ascii="Times New Roman" w:hAnsi="Times New Roman" w:cs="Times New Roman"/>
          <w:sz w:val="28"/>
          <w:szCs w:val="28"/>
        </w:rPr>
        <w:t xml:space="preserve">находящиеся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C4D4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7C4D43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, на которых планируется размещение автозаправочных станций, комплексов дорожного сервиса, пунктов торговли и питания, станций технического обслуживания и прочих, в том числе, указаны </w:t>
      </w:r>
      <w:r w:rsidRPr="000235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площадки уже с существующими объектами.</w:t>
      </w:r>
    </w:p>
    <w:p w14:paraId="630A594D" w14:textId="49DBFDEB" w:rsidR="005236FA" w:rsidRDefault="005236FA" w:rsidP="005236FA">
      <w:pPr>
        <w:autoSpaceDE w:val="0"/>
        <w:autoSpaceDN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время,  индивидуальный предприниматель Разбойникова Елена Викторовна осуществляет согласование с Казенным учреждением «Управление автомобильных дорог» Ханты-Мансийского автономного округа – Югры проекта договора на размещение площадки придорожного объекта сервиса и ведет переговоры по газификации объектов:  мотеля, кафе, магазина с правлением ДНТ «Черемхи» на 3 км автомобильной дороги «Югра». </w:t>
      </w:r>
    </w:p>
    <w:p w14:paraId="728FBE43" w14:textId="5E71E63C" w:rsidR="005C06F0" w:rsidRDefault="00BE374A" w:rsidP="00777F3A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spacing w:val="1"/>
          <w:sz w:val="28"/>
          <w:szCs w:val="28"/>
        </w:rPr>
      </w:pPr>
      <w:r w:rsidRPr="007814DC">
        <w:rPr>
          <w:rFonts w:ascii="Times New Roman" w:hAnsi="Times New Roman"/>
          <w:b/>
          <w:color w:val="000000" w:themeColor="text1"/>
          <w:spacing w:val="1"/>
          <w:sz w:val="28"/>
          <w:szCs w:val="28"/>
        </w:rPr>
        <w:t>4.</w:t>
      </w:r>
      <w:r w:rsidR="00AD619D" w:rsidRPr="007814DC">
        <w:rPr>
          <w:rFonts w:ascii="Times New Roman" w:hAnsi="Times New Roman"/>
          <w:b/>
          <w:color w:val="000000" w:themeColor="text1"/>
          <w:spacing w:val="1"/>
          <w:sz w:val="28"/>
          <w:szCs w:val="28"/>
        </w:rPr>
        <w:t>5.</w:t>
      </w:r>
      <w:r w:rsidR="00206A91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="005C06F0" w:rsidRPr="007911D2">
        <w:rPr>
          <w:rFonts w:ascii="Times New Roman" w:hAnsi="Times New Roman"/>
          <w:b/>
          <w:spacing w:val="1"/>
          <w:sz w:val="28"/>
          <w:szCs w:val="28"/>
        </w:rPr>
        <w:t>Информация об инвестиционных проектах, реализ</w:t>
      </w:r>
      <w:r w:rsidR="00325632">
        <w:rPr>
          <w:rFonts w:ascii="Times New Roman" w:hAnsi="Times New Roman"/>
          <w:b/>
          <w:spacing w:val="1"/>
          <w:sz w:val="28"/>
          <w:szCs w:val="28"/>
        </w:rPr>
        <w:t xml:space="preserve">ованных, реализуемых и планируемых к реализации в отчетном периоде </w:t>
      </w:r>
      <w:r w:rsidR="00A4645C">
        <w:rPr>
          <w:rFonts w:ascii="Times New Roman" w:hAnsi="Times New Roman"/>
          <w:b/>
          <w:spacing w:val="1"/>
          <w:sz w:val="28"/>
          <w:szCs w:val="28"/>
        </w:rPr>
        <w:t>за счет внебюджетных источников</w:t>
      </w:r>
      <w:r w:rsidR="007911D2">
        <w:rPr>
          <w:rFonts w:ascii="Times New Roman" w:hAnsi="Times New Roman"/>
          <w:b/>
          <w:spacing w:val="1"/>
          <w:sz w:val="28"/>
          <w:szCs w:val="28"/>
        </w:rPr>
        <w:t>.</w:t>
      </w:r>
    </w:p>
    <w:p w14:paraId="26BD21A5" w14:textId="5D748195" w:rsidR="004161AB" w:rsidRPr="00FC6833" w:rsidRDefault="005B7D93" w:rsidP="004F5A85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BED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В соответствии </w:t>
      </w:r>
      <w:r w:rsidR="00154629" w:rsidRPr="002C5BED">
        <w:rPr>
          <w:rFonts w:ascii="Times New Roman" w:hAnsi="Times New Roman"/>
          <w:color w:val="000000" w:themeColor="text1"/>
          <w:spacing w:val="1"/>
          <w:sz w:val="28"/>
          <w:szCs w:val="28"/>
        </w:rPr>
        <w:t>со Стратегией</w:t>
      </w:r>
      <w:r w:rsidR="00255C1A" w:rsidRPr="002C5B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социально-экономического развития Ханты-Мансийского района до 2030 года</w:t>
      </w:r>
      <w:r w:rsidR="00242CA0" w:rsidRPr="002C5B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8D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рамках реализации муниципальных программ</w:t>
      </w:r>
      <w:r w:rsidR="00242CA0" w:rsidRPr="002C5B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Ханты-Мансийского района</w:t>
      </w:r>
      <w:r w:rsidR="00964A2C" w:rsidRPr="002C5B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F55A1F" w:rsidRPr="002C5B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201</w:t>
      </w:r>
      <w:r w:rsidR="00946847" w:rsidRPr="002C5B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="00F55A1F" w:rsidRPr="002C5B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году </w:t>
      </w:r>
      <w:r w:rsidR="00154629" w:rsidRPr="002C5B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территории района </w:t>
      </w:r>
      <w:r w:rsidR="00964A2C" w:rsidRPr="002C5B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 счет внебюджетных источников </w:t>
      </w:r>
      <w:r w:rsidR="006A5BB6" w:rsidRPr="002C5B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осуществлялась </w:t>
      </w:r>
      <w:r w:rsidR="006A5BB6" w:rsidRPr="00C65211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</w:t>
      </w:r>
      <w:r w:rsidR="002C5BED" w:rsidRPr="00C6521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A5BB6" w:rsidRPr="00C65211">
        <w:rPr>
          <w:rFonts w:ascii="Times New Roman" w:eastAsia="Times New Roman" w:hAnsi="Times New Roman"/>
          <w:sz w:val="28"/>
          <w:szCs w:val="28"/>
          <w:lang w:eastAsia="ru-RU"/>
        </w:rPr>
        <w:t xml:space="preserve"> инвестиционных проектов на общую сумму </w:t>
      </w:r>
      <w:r w:rsidR="00EF3289" w:rsidRPr="00C65211">
        <w:rPr>
          <w:rFonts w:ascii="Times New Roman" w:eastAsia="Times New Roman" w:hAnsi="Times New Roman"/>
          <w:sz w:val="28"/>
          <w:szCs w:val="28"/>
          <w:lang w:eastAsia="ru-RU"/>
        </w:rPr>
        <w:t>2,1</w:t>
      </w:r>
      <w:r w:rsidR="006A5BB6" w:rsidRPr="00C65211">
        <w:rPr>
          <w:rFonts w:ascii="Times New Roman" w:eastAsia="Times New Roman" w:hAnsi="Times New Roman"/>
          <w:sz w:val="28"/>
          <w:szCs w:val="28"/>
          <w:lang w:eastAsia="ru-RU"/>
        </w:rPr>
        <w:t xml:space="preserve"> млрд.</w:t>
      </w:r>
      <w:r w:rsidR="00A626BB" w:rsidRPr="00C652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5BB6" w:rsidRPr="00C65211">
        <w:rPr>
          <w:rFonts w:ascii="Times New Roman" w:eastAsia="Times New Roman" w:hAnsi="Times New Roman"/>
          <w:sz w:val="28"/>
          <w:szCs w:val="28"/>
          <w:lang w:eastAsia="ru-RU"/>
        </w:rPr>
        <w:t>рублей, из</w:t>
      </w:r>
      <w:r w:rsidR="006A5BB6" w:rsidRPr="00FC6833">
        <w:rPr>
          <w:rFonts w:ascii="Times New Roman" w:eastAsia="Times New Roman" w:hAnsi="Times New Roman"/>
          <w:sz w:val="28"/>
          <w:szCs w:val="28"/>
          <w:lang w:eastAsia="ru-RU"/>
        </w:rPr>
        <w:t xml:space="preserve"> них средства инвесторов </w:t>
      </w:r>
      <w:r w:rsidR="008D0C4A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составляют </w:t>
      </w:r>
      <w:r w:rsidR="00E87D07" w:rsidRPr="00FC6833">
        <w:rPr>
          <w:rFonts w:ascii="Times New Roman" w:eastAsia="Times New Roman" w:hAnsi="Times New Roman"/>
          <w:sz w:val="28"/>
          <w:szCs w:val="28"/>
          <w:lang w:eastAsia="ru-RU"/>
        </w:rPr>
        <w:t>99</w:t>
      </w:r>
      <w:r w:rsidR="006A5BB6" w:rsidRPr="00FC6833">
        <w:rPr>
          <w:rFonts w:ascii="Times New Roman" w:eastAsia="Times New Roman" w:hAnsi="Times New Roman"/>
          <w:sz w:val="28"/>
          <w:szCs w:val="28"/>
          <w:lang w:eastAsia="ru-RU"/>
        </w:rPr>
        <w:t xml:space="preserve">%. </w:t>
      </w:r>
      <w:r w:rsidR="00E87D07" w:rsidRPr="00FC683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9F3E23" w:rsidRPr="00FC6833">
        <w:rPr>
          <w:rFonts w:ascii="Times New Roman" w:eastAsia="Times New Roman" w:hAnsi="Times New Roman"/>
          <w:sz w:val="28"/>
          <w:szCs w:val="28"/>
          <w:lang w:eastAsia="ru-RU"/>
        </w:rPr>
        <w:t>еализован</w:t>
      </w:r>
      <w:r w:rsidR="00E87D07" w:rsidRPr="00FC683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F3E23" w:rsidRPr="00FC68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604A" w:rsidRPr="00FC683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161AB" w:rsidRPr="00FC6833">
        <w:rPr>
          <w:rFonts w:ascii="Times New Roman" w:eastAsia="Times New Roman" w:hAnsi="Times New Roman"/>
          <w:sz w:val="28"/>
          <w:szCs w:val="28"/>
          <w:lang w:eastAsia="ru-RU"/>
        </w:rPr>
        <w:t xml:space="preserve"> инвестиционны</w:t>
      </w:r>
      <w:r w:rsidR="00263DE7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4161AB" w:rsidRPr="00FC68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</w:t>
      </w:r>
      <w:r w:rsidR="00E87D07" w:rsidRPr="00FC683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64A2C" w:rsidRPr="00FC6833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E87D07" w:rsidRPr="00FC683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64A2C" w:rsidRPr="00FC68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5BB6" w:rsidRPr="00FC6833">
        <w:rPr>
          <w:rFonts w:ascii="Times New Roman" w:eastAsia="Times New Roman" w:hAnsi="Times New Roman"/>
          <w:sz w:val="28"/>
          <w:szCs w:val="28"/>
          <w:lang w:eastAsia="ru-RU"/>
        </w:rPr>
        <w:t xml:space="preserve">инвестиционных проекта </w:t>
      </w:r>
      <w:r w:rsidR="00943078">
        <w:rPr>
          <w:rFonts w:ascii="Times New Roman" w:eastAsia="Times New Roman" w:hAnsi="Times New Roman"/>
          <w:sz w:val="28"/>
          <w:szCs w:val="28"/>
          <w:lang w:eastAsia="ru-RU"/>
        </w:rPr>
        <w:t xml:space="preserve">запланированы к реализации </w:t>
      </w:r>
      <w:r w:rsidR="00E87D07" w:rsidRPr="00FC6833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период </w:t>
      </w:r>
      <w:r w:rsidR="00FC6833" w:rsidRPr="00FC683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6A5BB6" w:rsidRPr="00FC68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5BB6" w:rsidRPr="00AA627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AA6278" w:rsidRPr="00AA6278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FC6833" w:rsidRPr="00AA6278">
        <w:rPr>
          <w:rFonts w:ascii="Times New Roman" w:eastAsia="Times New Roman" w:hAnsi="Times New Roman"/>
          <w:sz w:val="28"/>
          <w:szCs w:val="28"/>
          <w:lang w:eastAsia="ru-RU"/>
        </w:rPr>
        <w:t xml:space="preserve"> по 2026</w:t>
      </w:r>
      <w:r w:rsidR="006A5BB6" w:rsidRPr="00AA627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FC6833" w:rsidRPr="00AA6278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6A5BB6" w:rsidRPr="00AA62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42D6040" w14:textId="7E9DA813" w:rsidR="00A4645C" w:rsidRPr="00FC6833" w:rsidRDefault="00FA19C2" w:rsidP="002576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3C44" w:rsidRPr="00FC68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96BA9" w:rsidRPr="00FC6833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нформация о</w:t>
      </w:r>
      <w:r w:rsidR="00FB3C44" w:rsidRPr="00FC683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57689" w:rsidRPr="00FC6833">
        <w:rPr>
          <w:rFonts w:ascii="Times New Roman" w:hAnsi="Times New Roman" w:cs="Times New Roman"/>
          <w:sz w:val="28"/>
          <w:szCs w:val="28"/>
        </w:rPr>
        <w:t xml:space="preserve"> инвестиционных проектах реализованных </w:t>
      </w:r>
      <w:r w:rsidR="00C016C0" w:rsidRPr="00FC6833">
        <w:rPr>
          <w:rFonts w:ascii="Times New Roman" w:hAnsi="Times New Roman" w:cs="Times New Roman"/>
          <w:sz w:val="28"/>
          <w:szCs w:val="28"/>
        </w:rPr>
        <w:t>/</w:t>
      </w:r>
      <w:r w:rsidR="00257689" w:rsidRPr="00FC6833">
        <w:rPr>
          <w:rFonts w:ascii="Times New Roman" w:hAnsi="Times New Roman" w:cs="Times New Roman"/>
          <w:sz w:val="28"/>
          <w:szCs w:val="28"/>
        </w:rPr>
        <w:t>реализуемых</w:t>
      </w:r>
      <w:r w:rsidR="00C016C0" w:rsidRPr="00FC6833">
        <w:rPr>
          <w:rFonts w:ascii="Times New Roman" w:hAnsi="Times New Roman" w:cs="Times New Roman"/>
          <w:sz w:val="28"/>
          <w:szCs w:val="28"/>
        </w:rPr>
        <w:t xml:space="preserve">/ планируемых к реализации </w:t>
      </w:r>
      <w:r w:rsidR="00257689" w:rsidRPr="00FC6833">
        <w:rPr>
          <w:rFonts w:ascii="Times New Roman" w:hAnsi="Times New Roman" w:cs="Times New Roman"/>
          <w:sz w:val="28"/>
          <w:szCs w:val="28"/>
        </w:rPr>
        <w:t>за счет внебюджетных источников на территории Ханты-Мансийского района за 1</w:t>
      </w:r>
      <w:r w:rsidR="00C24CBA" w:rsidRPr="00FC6833">
        <w:rPr>
          <w:rFonts w:ascii="Times New Roman" w:hAnsi="Times New Roman" w:cs="Times New Roman"/>
          <w:sz w:val="28"/>
          <w:szCs w:val="28"/>
        </w:rPr>
        <w:t>0</w:t>
      </w:r>
      <w:r w:rsidR="00257689" w:rsidRPr="00FC6833">
        <w:rPr>
          <w:rFonts w:ascii="Times New Roman" w:hAnsi="Times New Roman" w:cs="Times New Roman"/>
          <w:sz w:val="28"/>
          <w:szCs w:val="28"/>
        </w:rPr>
        <w:t xml:space="preserve"> месяцев 201</w:t>
      </w:r>
      <w:r w:rsidR="00C24CBA" w:rsidRPr="00FC6833">
        <w:rPr>
          <w:rFonts w:ascii="Times New Roman" w:hAnsi="Times New Roman" w:cs="Times New Roman"/>
          <w:sz w:val="28"/>
          <w:szCs w:val="28"/>
        </w:rPr>
        <w:t>8</w:t>
      </w:r>
      <w:r w:rsidR="00257689" w:rsidRPr="00FC683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96BA9" w:rsidRPr="00FC68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 в приложении 1 к настоящему докладу</w:t>
      </w:r>
      <w:r w:rsidR="00DF50DD" w:rsidRPr="00FC68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5DD2" w:rsidRPr="00FC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26F25E8" w14:textId="51C4CC8E" w:rsidR="006B2254" w:rsidRPr="006B2254" w:rsidRDefault="00AD619D" w:rsidP="00777F3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4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BE374A" w:rsidRPr="007814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16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9B2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6B2254" w:rsidRPr="006B2254">
        <w:rPr>
          <w:rFonts w:ascii="Times New Roman" w:hAnsi="Times New Roman" w:cs="Times New Roman"/>
          <w:b/>
          <w:sz w:val="28"/>
          <w:szCs w:val="28"/>
        </w:rPr>
        <w:t xml:space="preserve"> подготовке инвестиционных площадок, предусмотренных Схемой территориального планирования Ханты-</w:t>
      </w:r>
      <w:r w:rsidR="006B2254" w:rsidRPr="006B2254">
        <w:rPr>
          <w:rFonts w:ascii="Times New Roman" w:hAnsi="Times New Roman" w:cs="Times New Roman"/>
          <w:b/>
          <w:sz w:val="28"/>
          <w:szCs w:val="28"/>
        </w:rPr>
        <w:lastRenderedPageBreak/>
        <w:t>Мансийского автономного округа</w:t>
      </w:r>
      <w:r w:rsidR="005149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254" w:rsidRPr="006B2254">
        <w:rPr>
          <w:rFonts w:ascii="Times New Roman" w:hAnsi="Times New Roman" w:cs="Times New Roman"/>
          <w:b/>
          <w:sz w:val="28"/>
          <w:szCs w:val="28"/>
        </w:rPr>
        <w:t>-</w:t>
      </w:r>
      <w:r w:rsidR="005149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254" w:rsidRPr="006B2254">
        <w:rPr>
          <w:rFonts w:ascii="Times New Roman" w:hAnsi="Times New Roman" w:cs="Times New Roman"/>
          <w:b/>
          <w:sz w:val="28"/>
          <w:szCs w:val="28"/>
        </w:rPr>
        <w:t>Югры, утвержденной постановлением Правительства Ханты-Мансийского автономного округа-Югры от 26.10.2014 № 506-п.</w:t>
      </w:r>
    </w:p>
    <w:p w14:paraId="355C131B" w14:textId="57268249" w:rsidR="00C65211" w:rsidRPr="00B540F1" w:rsidRDefault="004E604A" w:rsidP="00EE4985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0F1">
        <w:rPr>
          <w:rFonts w:ascii="Times New Roman" w:hAnsi="Times New Roman"/>
          <w:sz w:val="28"/>
          <w:szCs w:val="28"/>
        </w:rPr>
        <w:t>Схемой территориального планирования Ханты-Мансийского автономного округа – Югры, утвержденной постановлением Правительства Ханты-Мансийского автономного округа – Югры от 26 декабря 2014 года №506-п</w:t>
      </w:r>
      <w:r w:rsidR="00940F3B" w:rsidRPr="00B540F1">
        <w:rPr>
          <w:rFonts w:ascii="Times New Roman" w:hAnsi="Times New Roman"/>
          <w:sz w:val="28"/>
          <w:szCs w:val="28"/>
        </w:rPr>
        <w:t xml:space="preserve"> на территории Ханты-Мансийского района</w:t>
      </w:r>
      <w:r w:rsidR="00C65211" w:rsidRPr="00B540F1">
        <w:rPr>
          <w:rFonts w:ascii="Times New Roman" w:hAnsi="Times New Roman"/>
          <w:sz w:val="28"/>
          <w:szCs w:val="28"/>
        </w:rPr>
        <w:t xml:space="preserve"> </w:t>
      </w:r>
      <w:r w:rsidR="00940F3B" w:rsidRPr="00B540F1">
        <w:rPr>
          <w:rFonts w:ascii="Times New Roman" w:hAnsi="Times New Roman"/>
          <w:sz w:val="28"/>
          <w:szCs w:val="28"/>
        </w:rPr>
        <w:t>предусмотрено размещение 32 инвестиционных площадок</w:t>
      </w:r>
      <w:r w:rsidR="00C65211" w:rsidRPr="00B540F1">
        <w:rPr>
          <w:rFonts w:ascii="Times New Roman" w:hAnsi="Times New Roman"/>
          <w:sz w:val="28"/>
          <w:szCs w:val="28"/>
        </w:rPr>
        <w:t>.</w:t>
      </w:r>
    </w:p>
    <w:p w14:paraId="7F67C4A9" w14:textId="1B5D4BB4" w:rsidR="00C65211" w:rsidRDefault="00B540F1" w:rsidP="00777F3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актуализации Схемы территориального планирования Югры со стороны администрации Ханты-Мансийского района в адрес Департамента строительства Ханты-Мансийского автономного округа-Югры направлены предложения по внесению изменений в данный документ. Предложено исключить инвестиционные площадки, предусмотренные Схемой территориального планирования Югры, заменив их на инвестиционные площадки утвержденные распоряжением администрации Ханты-Мансийского района от 19.01.2018 №42-р.</w:t>
      </w:r>
    </w:p>
    <w:p w14:paraId="6D0DF44B" w14:textId="718BD289" w:rsidR="006B2254" w:rsidRPr="00850749" w:rsidRDefault="00EF33B9" w:rsidP="00777F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подготовке инвестиционных площадок, предусмотренных схемой территориального планирования </w:t>
      </w:r>
      <w:r w:rsidRPr="00850749">
        <w:rPr>
          <w:rFonts w:ascii="Times New Roman" w:hAnsi="Times New Roman" w:cs="Times New Roman"/>
          <w:sz w:val="28"/>
          <w:szCs w:val="28"/>
        </w:rPr>
        <w:t>Ханты-Мансийского автономного округа-Югры по состоянию на 1 ноября 201</w:t>
      </w:r>
      <w:r w:rsidR="00C24CBA" w:rsidRPr="00850749">
        <w:rPr>
          <w:rFonts w:ascii="Times New Roman" w:hAnsi="Times New Roman" w:cs="Times New Roman"/>
          <w:sz w:val="28"/>
          <w:szCs w:val="28"/>
        </w:rPr>
        <w:t>8</w:t>
      </w:r>
      <w:r w:rsidRPr="00850749">
        <w:rPr>
          <w:rFonts w:ascii="Times New Roman" w:hAnsi="Times New Roman" w:cs="Times New Roman"/>
          <w:sz w:val="28"/>
          <w:szCs w:val="28"/>
        </w:rPr>
        <w:t xml:space="preserve"> года представлена в приложении 2</w:t>
      </w:r>
      <w:r w:rsidR="005149B2" w:rsidRPr="00850749">
        <w:rPr>
          <w:rFonts w:ascii="Times New Roman" w:hAnsi="Times New Roman" w:cs="Times New Roman"/>
          <w:sz w:val="28"/>
          <w:szCs w:val="28"/>
        </w:rPr>
        <w:t xml:space="preserve"> к настоящему докладу</w:t>
      </w:r>
      <w:r w:rsidR="006B2254" w:rsidRPr="0085074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61D83B" w14:textId="1C7C1290" w:rsidR="006B2254" w:rsidRPr="00C22418" w:rsidRDefault="00AD619D" w:rsidP="00777F3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E374A">
        <w:rPr>
          <w:rFonts w:ascii="Times New Roman" w:hAnsi="Times New Roman" w:cs="Times New Roman"/>
          <w:b/>
          <w:sz w:val="28"/>
          <w:szCs w:val="28"/>
        </w:rPr>
        <w:t>.</w:t>
      </w:r>
      <w:r w:rsidR="004800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9B2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6B2254" w:rsidRPr="006B2254">
        <w:rPr>
          <w:rFonts w:ascii="Times New Roman" w:hAnsi="Times New Roman" w:cs="Times New Roman"/>
          <w:b/>
          <w:sz w:val="28"/>
          <w:szCs w:val="28"/>
        </w:rPr>
        <w:t xml:space="preserve">б эффективности предоставления в электронном виде мер поддержки </w:t>
      </w:r>
      <w:r w:rsidR="006B2254" w:rsidRPr="00C22418">
        <w:rPr>
          <w:rFonts w:ascii="Times New Roman" w:hAnsi="Times New Roman" w:cs="Times New Roman"/>
          <w:b/>
          <w:sz w:val="28"/>
          <w:szCs w:val="28"/>
        </w:rPr>
        <w:t xml:space="preserve">при реализации инвестиционных проектов </w:t>
      </w:r>
    </w:p>
    <w:p w14:paraId="11ABCAAF" w14:textId="154E0C95" w:rsidR="00943078" w:rsidRDefault="00C22418" w:rsidP="001219D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759">
        <w:rPr>
          <w:rFonts w:ascii="Times New Roman" w:hAnsi="Times New Roman" w:cs="Times New Roman"/>
          <w:sz w:val="28"/>
          <w:szCs w:val="28"/>
        </w:rPr>
        <w:tab/>
      </w:r>
      <w:r w:rsidR="00943078">
        <w:rPr>
          <w:rFonts w:ascii="Times New Roman" w:hAnsi="Times New Roman" w:cs="Times New Roman"/>
          <w:sz w:val="28"/>
          <w:szCs w:val="28"/>
        </w:rPr>
        <w:t>П</w:t>
      </w:r>
      <w:r w:rsidR="00943078" w:rsidRPr="008253D7">
        <w:rPr>
          <w:rFonts w:ascii="Times New Roman" w:hAnsi="Times New Roman" w:cs="Times New Roman"/>
          <w:color w:val="000000" w:themeColor="text1"/>
          <w:sz w:val="28"/>
          <w:szCs w:val="28"/>
        </w:rPr>
        <w:t>осредством официального сайта администрации Ханты-Мансийского района</w:t>
      </w:r>
      <w:r w:rsidR="00943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разделе «Инвестиционная деятельность» возможно подать заявку на получение следующих мер поддержки: финансовая, имущественная, информационно-консультационная.</w:t>
      </w:r>
    </w:p>
    <w:p w14:paraId="3F8AA35E" w14:textId="209D1AB6" w:rsidR="001219D2" w:rsidRPr="00E514D2" w:rsidRDefault="006E0759" w:rsidP="0094307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53D7">
        <w:rPr>
          <w:rFonts w:ascii="Times New Roman" w:hAnsi="Times New Roman" w:cs="Times New Roman"/>
          <w:color w:val="000000" w:themeColor="text1"/>
          <w:sz w:val="28"/>
          <w:szCs w:val="28"/>
        </w:rPr>
        <w:t>За 1</w:t>
      </w:r>
      <w:r w:rsidR="00B849FB" w:rsidRPr="008253D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825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месяцев 201</w:t>
      </w:r>
      <w:r w:rsidR="00B849FB" w:rsidRPr="008253D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825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BA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адрес администрации поступило 18 обращений от субъектов малого и среднего предпринимательства на различные меры поддержки, из </w:t>
      </w:r>
      <w:r w:rsidR="0005469D">
        <w:rPr>
          <w:rFonts w:ascii="Times New Roman" w:hAnsi="Times New Roman" w:cs="Times New Roman"/>
          <w:color w:val="000000" w:themeColor="text1"/>
          <w:sz w:val="28"/>
          <w:szCs w:val="28"/>
        </w:rPr>
        <w:t>них</w:t>
      </w:r>
      <w:r w:rsidR="00BA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обращений </w:t>
      </w:r>
      <w:r w:rsidR="005E7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оказание финансовой поддержки </w:t>
      </w:r>
      <w:r w:rsidR="005E77FE" w:rsidRPr="00825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7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СМП </w:t>
      </w:r>
      <w:r w:rsidR="005E77FE" w:rsidRPr="00E514D2">
        <w:rPr>
          <w:rFonts w:ascii="Times New Roman" w:hAnsi="Times New Roman" w:cs="Times New Roman"/>
          <w:color w:val="000000" w:themeColor="text1"/>
          <w:sz w:val="28"/>
          <w:szCs w:val="28"/>
        </w:rPr>
        <w:t>в сумме 1</w:t>
      </w:r>
      <w:r w:rsidR="005E7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77FE" w:rsidRPr="00E514D2">
        <w:rPr>
          <w:rFonts w:ascii="Times New Roman" w:hAnsi="Times New Roman" w:cs="Times New Roman"/>
          <w:color w:val="000000" w:themeColor="text1"/>
          <w:sz w:val="28"/>
          <w:szCs w:val="28"/>
        </w:rPr>
        <w:t>924,7 тыс.</w:t>
      </w:r>
      <w:r w:rsidR="005E7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77FE" w:rsidRPr="00E514D2">
        <w:rPr>
          <w:rFonts w:ascii="Times New Roman" w:hAnsi="Times New Roman" w:cs="Times New Roman"/>
          <w:color w:val="000000" w:themeColor="text1"/>
          <w:sz w:val="28"/>
          <w:szCs w:val="28"/>
        </w:rPr>
        <w:t>рублей</w:t>
      </w:r>
      <w:r w:rsidR="005E7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4F52">
        <w:rPr>
          <w:rFonts w:ascii="Times New Roman" w:hAnsi="Times New Roman" w:cs="Times New Roman"/>
          <w:color w:val="000000" w:themeColor="text1"/>
          <w:sz w:val="28"/>
          <w:szCs w:val="28"/>
        </w:rPr>
        <w:t>поступило</w:t>
      </w:r>
      <w:r w:rsidR="008253D7" w:rsidRPr="00825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3078">
        <w:rPr>
          <w:rFonts w:ascii="Times New Roman" w:hAnsi="Times New Roman" w:cs="Times New Roman"/>
          <w:color w:val="000000" w:themeColor="text1"/>
          <w:sz w:val="28"/>
          <w:szCs w:val="28"/>
        </w:rPr>
        <w:t>в электронном виде</w:t>
      </w:r>
      <w:r w:rsidR="00E514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3DB0C89" w14:textId="50357FB8" w:rsidR="001219D2" w:rsidRPr="00AC7A8D" w:rsidRDefault="001219D2" w:rsidP="00777F3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64DB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C7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об эффективности </w:t>
      </w:r>
      <w:r w:rsidR="00654FCC" w:rsidRPr="00AC7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</w:t>
      </w:r>
      <w:r w:rsidRPr="00AC7A8D">
        <w:rPr>
          <w:rFonts w:ascii="Times New Roman" w:hAnsi="Times New Roman" w:cs="Times New Roman"/>
          <w:color w:val="000000" w:themeColor="text1"/>
          <w:sz w:val="28"/>
          <w:szCs w:val="28"/>
        </w:rPr>
        <w:t>в электронном виде мер поддержки инвестиционных проектов за 1</w:t>
      </w:r>
      <w:r w:rsidR="00FC6833" w:rsidRPr="00AC7A8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AC7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месяцев 201</w:t>
      </w:r>
      <w:r w:rsidR="00FC6833" w:rsidRPr="00AC7A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AC7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660C6A" w:rsidRPr="00AC7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7A8D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представлена в приложении 3</w:t>
      </w:r>
      <w:r w:rsidRPr="00AC7A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C7A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 настоящему докладу.</w:t>
      </w:r>
    </w:p>
    <w:p w14:paraId="4118969E" w14:textId="278E4F31" w:rsidR="006B2254" w:rsidRDefault="00CA6481" w:rsidP="00777F3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E374A">
        <w:rPr>
          <w:rFonts w:ascii="Times New Roman" w:hAnsi="Times New Roman" w:cs="Times New Roman"/>
          <w:b/>
          <w:sz w:val="28"/>
          <w:szCs w:val="28"/>
        </w:rPr>
        <w:t>.</w:t>
      </w:r>
      <w:r w:rsidR="003D31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254" w:rsidRPr="006B2254">
        <w:rPr>
          <w:rFonts w:ascii="Times New Roman" w:hAnsi="Times New Roman" w:cs="Times New Roman"/>
          <w:b/>
          <w:sz w:val="28"/>
          <w:szCs w:val="28"/>
        </w:rPr>
        <w:t xml:space="preserve">Информация о наличии в муниципальной практике проектов по передаче муниципальных объектов недвижимого имущества, включая не используемые по назначению, немуниципальным организациям с применением механизмов муниципального-частного партнерства, концессионных соглашений, договоров аренды с обязательством сохранения целевого назначения и использования объекта недвижимого </w:t>
      </w:r>
      <w:r w:rsidR="006B2254" w:rsidRPr="006B2254">
        <w:rPr>
          <w:rFonts w:ascii="Times New Roman" w:hAnsi="Times New Roman" w:cs="Times New Roman"/>
          <w:b/>
          <w:sz w:val="28"/>
          <w:szCs w:val="28"/>
        </w:rPr>
        <w:lastRenderedPageBreak/>
        <w:t>имущества в одной или нескольких из следующих сфер: спорт, дошкольное образование, детский отдых и оздоровление, здравоохранение, культура, социальное обслуживание</w:t>
      </w:r>
      <w:r w:rsidR="00FE44A0">
        <w:rPr>
          <w:rFonts w:ascii="Times New Roman" w:hAnsi="Times New Roman" w:cs="Times New Roman"/>
          <w:b/>
          <w:sz w:val="28"/>
          <w:szCs w:val="28"/>
        </w:rPr>
        <w:t>.</w:t>
      </w:r>
      <w:r w:rsidR="005320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762B262" w14:textId="77777777" w:rsidR="00187C69" w:rsidRPr="005366B9" w:rsidRDefault="00187C69" w:rsidP="00187C6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6B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13.07.2015 № 224-ФЗ                                      «О государственно-частном партнерстве, муниципально-частном партнерстве в Российской Федерации» </w:t>
      </w:r>
      <w:r w:rsidRPr="005366B9">
        <w:rPr>
          <w:rStyle w:val="A30"/>
          <w:rFonts w:ascii="Times New Roman" w:hAnsi="Times New Roman" w:cs="Times New Roman"/>
          <w:b w:val="0"/>
        </w:rPr>
        <w:t>в муниципальном образовании Ханты-Мансийский район разработана и утверждена нормативная правовая база,</w:t>
      </w:r>
      <w:r w:rsidRPr="005366B9">
        <w:rPr>
          <w:rFonts w:ascii="Times New Roman" w:hAnsi="Times New Roman" w:cs="Times New Roman"/>
          <w:sz w:val="28"/>
          <w:szCs w:val="28"/>
        </w:rPr>
        <w:t xml:space="preserve"> устанавливающая механизм</w:t>
      </w:r>
      <w:r w:rsidRPr="005366B9">
        <w:rPr>
          <w:rFonts w:ascii="Times New Roman" w:hAnsi="Times New Roman" w:cs="Times New Roman"/>
          <w:bCs/>
          <w:sz w:val="28"/>
          <w:szCs w:val="28"/>
        </w:rPr>
        <w:t xml:space="preserve"> взаимодействия органов администрации района на этапах разработки, рассмотрения и реализации проектов муниципально-частного партнерства, а также  правила принятия решений о заключении концессионных соглашений и соглашений о муниципально-частном партнерстве: </w:t>
      </w:r>
    </w:p>
    <w:p w14:paraId="206249EC" w14:textId="77777777" w:rsidR="00187C69" w:rsidRPr="005366B9" w:rsidRDefault="00187C69" w:rsidP="00187C6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66B9">
        <w:rPr>
          <w:rFonts w:ascii="Times New Roman" w:hAnsi="Times New Roman" w:cs="Times New Roman"/>
          <w:bCs/>
          <w:sz w:val="28"/>
          <w:szCs w:val="28"/>
        </w:rPr>
        <w:t>утвержден порядок взаимодействия органов администрации Ханты-Мансийского района на этапах разработки, рассмотрения и реализации проектов муниципально-частного партнерства в Ханты-Мансийском районе;</w:t>
      </w:r>
    </w:p>
    <w:p w14:paraId="75BAA0FF" w14:textId="77777777" w:rsidR="00187C69" w:rsidRPr="005366B9" w:rsidRDefault="00187C69" w:rsidP="00187C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6B9">
        <w:rPr>
          <w:rFonts w:ascii="Times New Roman" w:eastAsia="Calibri" w:hAnsi="Times New Roman" w:cs="Times New Roman"/>
          <w:sz w:val="28"/>
          <w:szCs w:val="28"/>
        </w:rPr>
        <w:t>утверждены Правила принятия решений о заключении от имени муниципального образования</w:t>
      </w:r>
      <w:r w:rsidRPr="005366B9">
        <w:rPr>
          <w:rFonts w:ascii="Times New Roman" w:hAnsi="Times New Roman" w:cs="Times New Roman"/>
          <w:sz w:val="28"/>
          <w:szCs w:val="28"/>
        </w:rPr>
        <w:t xml:space="preserve"> </w:t>
      </w:r>
      <w:r w:rsidRPr="005366B9">
        <w:rPr>
          <w:rFonts w:ascii="Times New Roman" w:eastAsia="Calibri" w:hAnsi="Times New Roman" w:cs="Times New Roman"/>
          <w:sz w:val="28"/>
          <w:szCs w:val="28"/>
        </w:rPr>
        <w:t>Ханты-Мансийский район соглашений</w:t>
      </w:r>
      <w:r w:rsidRPr="005366B9">
        <w:rPr>
          <w:rFonts w:ascii="Times New Roman" w:hAnsi="Times New Roman" w:cs="Times New Roman"/>
          <w:sz w:val="28"/>
          <w:szCs w:val="28"/>
        </w:rPr>
        <w:t xml:space="preserve"> </w:t>
      </w:r>
      <w:r w:rsidRPr="005366B9">
        <w:rPr>
          <w:rFonts w:ascii="Times New Roman" w:eastAsia="Calibri" w:hAnsi="Times New Roman" w:cs="Times New Roman"/>
          <w:sz w:val="28"/>
          <w:szCs w:val="28"/>
        </w:rPr>
        <w:t xml:space="preserve">о муниципально-частном партнерстве и концессионных соглашений на срок, превышающий срок действия утвержденных лимитов бюджетных </w:t>
      </w:r>
      <w:r w:rsidRPr="005366B9">
        <w:rPr>
          <w:rFonts w:ascii="Times New Roman" w:hAnsi="Times New Roman" w:cs="Times New Roman"/>
          <w:sz w:val="28"/>
          <w:szCs w:val="28"/>
        </w:rPr>
        <w:t>обязательств.</w:t>
      </w:r>
    </w:p>
    <w:p w14:paraId="13BF54AB" w14:textId="7395C3CF" w:rsidR="00187C69" w:rsidRPr="005366B9" w:rsidRDefault="00187C69" w:rsidP="009430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6B9">
        <w:rPr>
          <w:rFonts w:ascii="Times New Roman" w:hAnsi="Times New Roman" w:cs="Times New Roman"/>
          <w:sz w:val="28"/>
          <w:szCs w:val="28"/>
        </w:rPr>
        <w:t>Практика по передаче муниципальных объектов недвижимого имущества, включая не используемы</w:t>
      </w:r>
      <w:r w:rsidR="00943078">
        <w:rPr>
          <w:rFonts w:ascii="Times New Roman" w:hAnsi="Times New Roman" w:cs="Times New Roman"/>
          <w:sz w:val="28"/>
          <w:szCs w:val="28"/>
        </w:rPr>
        <w:t>е</w:t>
      </w:r>
      <w:r w:rsidRPr="005366B9">
        <w:rPr>
          <w:rFonts w:ascii="Times New Roman" w:hAnsi="Times New Roman" w:cs="Times New Roman"/>
          <w:sz w:val="28"/>
          <w:szCs w:val="28"/>
        </w:rPr>
        <w:t xml:space="preserve"> по назначению, немуниципальным организациям с применением механизмов муниципально-частного партнерства, концессионных соглашений, договоров аренды с обязательством сохранения целевого назначения и использования объекта недвижимого имущества,  в  сферах: спорт, дошкольное образование, детский отдых и оздоровление, здравоохранение, культура, социальное обслуживание,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366B9">
        <w:rPr>
          <w:rFonts w:ascii="Times New Roman" w:hAnsi="Times New Roman" w:cs="Times New Roman"/>
          <w:sz w:val="28"/>
          <w:szCs w:val="28"/>
        </w:rPr>
        <w:t xml:space="preserve"> году отсутствовала. </w:t>
      </w:r>
    </w:p>
    <w:p w14:paraId="6C65283F" w14:textId="5385CD0A" w:rsidR="008856A5" w:rsidRPr="00ED4FF4" w:rsidRDefault="00590142" w:rsidP="00654FCC">
      <w:pPr>
        <w:spacing w:after="0"/>
        <w:ind w:firstLine="708"/>
        <w:jc w:val="both"/>
        <w:rPr>
          <w:rStyle w:val="A30"/>
          <w:rFonts w:ascii="Times New Roman" w:hAnsi="Times New Roman" w:cs="Times New Roman"/>
          <w:b w:val="0"/>
          <w:color w:val="000000" w:themeColor="text1"/>
        </w:rPr>
      </w:pPr>
      <w:r w:rsidRPr="00ED4FF4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</w:t>
      </w:r>
      <w:r w:rsidR="00654FCC" w:rsidRPr="00ED4F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наличии </w:t>
      </w:r>
      <w:r w:rsidRPr="00ED4FF4"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муниципальной практике проектов по передаче муниципальных объектов недвижимого имущества, включая неиспользуемые по назначению, немуниципальным организациям с применением механизмов муниципально-частного партнерства, концессионных соглашений, договоров аренды с обязательством сохранения целевого назначения и использования объекта недвижимого имущества в одной или нескольких из следующих сфер: спорт, дошкольное образование, детский отдых и оздоровление, здравоохранение, культура, социальное обслуживание представлена в приложении 4 к настоящему докладу.</w:t>
      </w:r>
      <w:r w:rsidR="00654FCC" w:rsidRPr="00ED4FF4">
        <w:rPr>
          <w:rStyle w:val="A30"/>
          <w:rFonts w:ascii="Times New Roman" w:hAnsi="Times New Roman" w:cs="Times New Roman"/>
          <w:b w:val="0"/>
          <w:color w:val="000000" w:themeColor="text1"/>
        </w:rPr>
        <w:t xml:space="preserve"> </w:t>
      </w:r>
    </w:p>
    <w:p w14:paraId="7FC5EFF2" w14:textId="632298E6" w:rsidR="006B2254" w:rsidRPr="006B2254" w:rsidRDefault="00E43644" w:rsidP="00777F3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0"/>
          <w:rFonts w:ascii="Times New Roman" w:hAnsi="Times New Roman" w:cs="Times New Roman"/>
          <w:b w:val="0"/>
        </w:rPr>
        <w:t xml:space="preserve"> </w:t>
      </w:r>
      <w:r w:rsidR="00266367" w:rsidRPr="00266367">
        <w:rPr>
          <w:rStyle w:val="A30"/>
          <w:rFonts w:ascii="Times New Roman" w:hAnsi="Times New Roman" w:cs="Times New Roman"/>
        </w:rPr>
        <w:t>9</w:t>
      </w:r>
      <w:r w:rsidR="002639CD">
        <w:rPr>
          <w:rFonts w:ascii="Times New Roman" w:hAnsi="Times New Roman" w:cs="Times New Roman"/>
          <w:b/>
          <w:sz w:val="28"/>
          <w:szCs w:val="28"/>
        </w:rPr>
        <w:t>.</w:t>
      </w:r>
      <w:r w:rsidR="00530D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254">
        <w:rPr>
          <w:rFonts w:ascii="Times New Roman" w:hAnsi="Times New Roman" w:cs="Times New Roman"/>
          <w:b/>
          <w:sz w:val="28"/>
          <w:szCs w:val="28"/>
        </w:rPr>
        <w:t xml:space="preserve">О принимаемых в муниципальном образовании мерах в целях повышения эффективности взаимодействия с инвесторами по вопросам </w:t>
      </w:r>
      <w:r w:rsidR="006B2254">
        <w:rPr>
          <w:rFonts w:ascii="Times New Roman" w:hAnsi="Times New Roman" w:cs="Times New Roman"/>
          <w:b/>
          <w:sz w:val="28"/>
          <w:szCs w:val="28"/>
        </w:rPr>
        <w:lastRenderedPageBreak/>
        <w:t>реализации инвестиционных проектов, о существующих проблемах и предложениях по этой тематик</w:t>
      </w:r>
      <w:r w:rsidR="00943078">
        <w:rPr>
          <w:rFonts w:ascii="Times New Roman" w:hAnsi="Times New Roman" w:cs="Times New Roman"/>
          <w:b/>
          <w:sz w:val="28"/>
          <w:szCs w:val="28"/>
        </w:rPr>
        <w:t>е</w:t>
      </w:r>
      <w:r w:rsidR="006E0759">
        <w:rPr>
          <w:rFonts w:ascii="Times New Roman" w:hAnsi="Times New Roman" w:cs="Times New Roman"/>
          <w:b/>
          <w:sz w:val="28"/>
          <w:szCs w:val="28"/>
        </w:rPr>
        <w:t>.</w:t>
      </w:r>
    </w:p>
    <w:p w14:paraId="6C126C7C" w14:textId="77777777" w:rsidR="007348FD" w:rsidRPr="005366B9" w:rsidRDefault="007348FD" w:rsidP="00E77E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A2C">
        <w:rPr>
          <w:rFonts w:ascii="Times New Roman" w:eastAsia="Times New Roman" w:hAnsi="Times New Roman" w:cs="Times New Roman"/>
          <w:sz w:val="28"/>
          <w:szCs w:val="28"/>
        </w:rPr>
        <w:t>Одним из механизмов</w:t>
      </w:r>
      <w:r w:rsidRPr="00190388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190388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5366B9">
        <w:rPr>
          <w:rFonts w:ascii="Times New Roman" w:eastAsia="Times New Roman" w:hAnsi="Times New Roman" w:cs="Times New Roman"/>
          <w:sz w:val="28"/>
          <w:szCs w:val="28"/>
        </w:rPr>
        <w:t xml:space="preserve">аправленным на стимулирование инвестиционной активности и привлечение средств инвесторов для развития экономики и социальной сферы Ханты-Мансийского района, создание новых рабочих мест является </w:t>
      </w:r>
      <w:r w:rsidRPr="007348FD">
        <w:rPr>
          <w:rFonts w:ascii="Times New Roman" w:eastAsia="Times New Roman" w:hAnsi="Times New Roman" w:cs="Times New Roman"/>
          <w:sz w:val="28"/>
          <w:szCs w:val="28"/>
        </w:rPr>
        <w:t>система мер поддержки инвестиционной и предпринимательской деятельности,</w:t>
      </w:r>
      <w:r w:rsidRPr="005366B9">
        <w:rPr>
          <w:rFonts w:ascii="Times New Roman" w:eastAsia="Times New Roman" w:hAnsi="Times New Roman" w:cs="Times New Roman"/>
          <w:sz w:val="28"/>
          <w:szCs w:val="28"/>
        </w:rPr>
        <w:t xml:space="preserve"> которая включает в себя: </w:t>
      </w:r>
    </w:p>
    <w:p w14:paraId="2E853E23" w14:textId="77777777" w:rsidR="00A04E19" w:rsidRPr="002959B9" w:rsidRDefault="007348FD" w:rsidP="00E77E63">
      <w:pPr>
        <w:pStyle w:val="a8"/>
        <w:numPr>
          <w:ilvl w:val="0"/>
          <w:numId w:val="22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959B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Информирование потенциальных инвесторов о существующих на территории района инвестиционных площадках</w:t>
      </w:r>
      <w:r w:rsidR="00A04E19" w:rsidRPr="002959B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:</w:t>
      </w:r>
    </w:p>
    <w:p w14:paraId="08A69A8E" w14:textId="68362884" w:rsidR="00A04E19" w:rsidRPr="00A04E19" w:rsidRDefault="00A04E19" w:rsidP="00E77E6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F67">
        <w:rPr>
          <w:rFonts w:ascii="Times New Roman" w:hAnsi="Times New Roman"/>
          <w:sz w:val="28"/>
          <w:szCs w:val="28"/>
        </w:rPr>
        <w:t>Сформировано 35 инвестиционных</w:t>
      </w:r>
      <w:r w:rsidR="006576F7">
        <w:rPr>
          <w:rFonts w:ascii="Times New Roman" w:hAnsi="Times New Roman"/>
          <w:sz w:val="28"/>
          <w:szCs w:val="28"/>
        </w:rPr>
        <w:t xml:space="preserve"> площадок</w:t>
      </w:r>
      <w:r w:rsidR="00573F67">
        <w:rPr>
          <w:rFonts w:ascii="Times New Roman" w:hAnsi="Times New Roman"/>
          <w:sz w:val="28"/>
          <w:szCs w:val="28"/>
        </w:rPr>
        <w:t>. Подробная информация по каждой площадке с у</w:t>
      </w:r>
      <w:r w:rsidR="00573F67" w:rsidRPr="00573F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казанием: адреса, кадастрового номера, характеристики инженерной инфраструктуры, вида разрешенного использования</w:t>
      </w:r>
      <w:r w:rsidR="0057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на </w:t>
      </w:r>
      <w:r w:rsidRPr="00A04E19">
        <w:rPr>
          <w:rFonts w:ascii="Times New Roman" w:eastAsia="Times New Roman" w:hAnsi="Times New Roman"/>
          <w:sz w:val="28"/>
          <w:szCs w:val="28"/>
          <w:lang w:eastAsia="ru-RU"/>
        </w:rPr>
        <w:t>официальном сайте администрации района в разделе «Инвестиционная</w:t>
      </w:r>
      <w:r w:rsidR="00573F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4E19">
        <w:rPr>
          <w:rFonts w:ascii="Times New Roman" w:eastAsia="Times New Roman" w:hAnsi="Times New Roman"/>
          <w:sz w:val="28"/>
          <w:szCs w:val="28"/>
          <w:lang w:eastAsia="ru-RU"/>
        </w:rPr>
        <w:t>деятельность» и на Интерактивной карте Югры.</w:t>
      </w:r>
    </w:p>
    <w:p w14:paraId="29A786A0" w14:textId="13D88D86" w:rsidR="007348FD" w:rsidRPr="002959B9" w:rsidRDefault="007348FD" w:rsidP="00E77E63">
      <w:pPr>
        <w:pStyle w:val="a8"/>
        <w:numPr>
          <w:ilvl w:val="0"/>
          <w:numId w:val="22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959B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Содействие   инвесторам   в   подборе производственных площадей   и земельных участков:</w:t>
      </w:r>
      <w:r w:rsidRPr="002959B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14:paraId="3434EBF2" w14:textId="77777777" w:rsidR="00573F67" w:rsidRPr="00283EBF" w:rsidRDefault="00573F67" w:rsidP="00E77E6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EBF">
        <w:rPr>
          <w:rFonts w:ascii="Times New Roman" w:hAnsi="Times New Roman"/>
          <w:sz w:val="28"/>
          <w:szCs w:val="28"/>
        </w:rPr>
        <w:t>- сформировано 3 земельных участка, которые могут быть предоставлены юридическим лицам в аренду без торгов для размещения объектов социально-культурного и коммунально-бытового назначения;</w:t>
      </w:r>
    </w:p>
    <w:p w14:paraId="6D4C7EEC" w14:textId="7341DC35" w:rsidR="00573F67" w:rsidRPr="00E77E63" w:rsidRDefault="00573F67" w:rsidP="00E77E63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7E63">
        <w:rPr>
          <w:rFonts w:ascii="Times New Roman" w:hAnsi="Times New Roman"/>
          <w:color w:val="000000" w:themeColor="text1"/>
          <w:sz w:val="28"/>
          <w:szCs w:val="28"/>
        </w:rPr>
        <w:t>- сформирован 51 земельный участок, предназначенный для размещения нестационарных торговых объектов на территории Ханты-Мансийского района;</w:t>
      </w:r>
    </w:p>
    <w:p w14:paraId="2AAE2609" w14:textId="71931314" w:rsidR="00573F67" w:rsidRPr="00283EBF" w:rsidRDefault="00573F67" w:rsidP="00E77E6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EBF">
        <w:rPr>
          <w:rFonts w:ascii="Times New Roman" w:hAnsi="Times New Roman"/>
          <w:sz w:val="28"/>
          <w:szCs w:val="28"/>
        </w:rPr>
        <w:t xml:space="preserve">- сформированы планы-графики проведения аукционов по продаже или предоставлению в аренду </w:t>
      </w:r>
      <w:r w:rsidR="00283EBF" w:rsidRPr="00283EBF">
        <w:rPr>
          <w:rFonts w:ascii="Times New Roman" w:hAnsi="Times New Roman"/>
          <w:sz w:val="28"/>
          <w:szCs w:val="28"/>
        </w:rPr>
        <w:t>7</w:t>
      </w:r>
      <w:r w:rsidRPr="00283EBF">
        <w:rPr>
          <w:rFonts w:ascii="Times New Roman" w:hAnsi="Times New Roman"/>
          <w:sz w:val="28"/>
          <w:szCs w:val="28"/>
        </w:rPr>
        <w:t xml:space="preserve"> земельных участков общей площадью </w:t>
      </w:r>
      <w:r w:rsidR="00283EBF" w:rsidRPr="00283EBF">
        <w:rPr>
          <w:rFonts w:ascii="Times New Roman" w:hAnsi="Times New Roman"/>
          <w:sz w:val="28"/>
          <w:szCs w:val="28"/>
        </w:rPr>
        <w:t>1,76</w:t>
      </w:r>
      <w:r w:rsidRPr="00283EBF">
        <w:rPr>
          <w:rFonts w:ascii="Times New Roman" w:hAnsi="Times New Roman"/>
          <w:sz w:val="28"/>
          <w:szCs w:val="28"/>
        </w:rPr>
        <w:t xml:space="preserve"> га, предназначенных для реализации инвестиционных проектов на период с 201</w:t>
      </w:r>
      <w:r w:rsidR="00283EBF" w:rsidRPr="00283EBF">
        <w:rPr>
          <w:rFonts w:ascii="Times New Roman" w:hAnsi="Times New Roman"/>
          <w:sz w:val="28"/>
          <w:szCs w:val="28"/>
        </w:rPr>
        <w:t>8</w:t>
      </w:r>
      <w:r w:rsidRPr="00283EBF">
        <w:rPr>
          <w:rFonts w:ascii="Times New Roman" w:hAnsi="Times New Roman"/>
          <w:sz w:val="28"/>
          <w:szCs w:val="28"/>
        </w:rPr>
        <w:t xml:space="preserve"> по 2020 годы;</w:t>
      </w:r>
    </w:p>
    <w:p w14:paraId="75F5FC4F" w14:textId="7CB481BA" w:rsidR="00573F67" w:rsidRPr="002F7BC1" w:rsidRDefault="00573F67" w:rsidP="00E77E63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BC1">
        <w:rPr>
          <w:rFonts w:ascii="Times New Roman" w:eastAsia="Times New Roman" w:hAnsi="Times New Roman"/>
          <w:sz w:val="28"/>
          <w:szCs w:val="28"/>
          <w:lang w:eastAsia="ru-RU"/>
        </w:rPr>
        <w:t xml:space="preserve"> - разработан план создания объектов инвестиционной инфраструктуры в Ханты-</w:t>
      </w:r>
      <w:r w:rsidRPr="002F7BC1">
        <w:rPr>
          <w:rFonts w:ascii="Times New Roman" w:hAnsi="Times New Roman"/>
          <w:sz w:val="28"/>
          <w:szCs w:val="28"/>
        </w:rPr>
        <w:t>Мансийском районе на 201</w:t>
      </w:r>
      <w:r w:rsidR="00283EBF" w:rsidRPr="002F7BC1">
        <w:rPr>
          <w:rFonts w:ascii="Times New Roman" w:hAnsi="Times New Roman"/>
          <w:sz w:val="28"/>
          <w:szCs w:val="28"/>
        </w:rPr>
        <w:t>8</w:t>
      </w:r>
      <w:r w:rsidRPr="002F7BC1">
        <w:rPr>
          <w:rFonts w:ascii="Times New Roman" w:hAnsi="Times New Roman"/>
          <w:sz w:val="28"/>
          <w:szCs w:val="28"/>
        </w:rPr>
        <w:t xml:space="preserve"> год</w:t>
      </w:r>
      <w:r w:rsidRPr="002F7BC1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утвержденный распоряжением администрации Ханты-Мансийского района от </w:t>
      </w:r>
      <w:r w:rsidR="002F7BC1" w:rsidRPr="002F7BC1">
        <w:rPr>
          <w:rFonts w:ascii="Times New Roman" w:eastAsia="Times New Roman" w:hAnsi="Times New Roman"/>
          <w:sz w:val="28"/>
          <w:szCs w:val="28"/>
          <w:lang w:eastAsia="ru-RU"/>
        </w:rPr>
        <w:t>29.12.2017</w:t>
      </w:r>
      <w:r w:rsidRPr="002F7BC1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2F7BC1" w:rsidRPr="002F7BC1">
        <w:rPr>
          <w:rFonts w:ascii="Times New Roman" w:eastAsia="Times New Roman" w:hAnsi="Times New Roman"/>
          <w:sz w:val="28"/>
          <w:szCs w:val="28"/>
          <w:lang w:eastAsia="ru-RU"/>
        </w:rPr>
        <w:t>1454</w:t>
      </w:r>
      <w:r w:rsidRPr="002F7BC1">
        <w:rPr>
          <w:rFonts w:ascii="Times New Roman" w:eastAsia="Times New Roman" w:hAnsi="Times New Roman"/>
          <w:sz w:val="28"/>
          <w:szCs w:val="28"/>
          <w:lang w:eastAsia="ru-RU"/>
        </w:rPr>
        <w:t>-р</w:t>
      </w:r>
      <w:r w:rsidR="000B560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F7B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6A076CC" w14:textId="1D9FD5DA" w:rsidR="000B5602" w:rsidRPr="0034303D" w:rsidRDefault="007348FD" w:rsidP="00E77E63">
      <w:pPr>
        <w:pStyle w:val="a8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4303D">
        <w:rPr>
          <w:rFonts w:ascii="Times New Roman" w:eastAsia="Calibri" w:hAnsi="Times New Roman" w:cs="Times New Roman"/>
          <w:sz w:val="28"/>
          <w:szCs w:val="28"/>
          <w:u w:val="single"/>
        </w:rPr>
        <w:t>Предоставление финансовой поддержки</w:t>
      </w:r>
      <w:r w:rsidR="002959B9" w:rsidRPr="0034303D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14:paraId="1AE4711C" w14:textId="00BD2E84" w:rsidR="007348FD" w:rsidRPr="0034303D" w:rsidRDefault="007348FD" w:rsidP="00E77E63">
      <w:pPr>
        <w:pStyle w:val="a8"/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03D">
        <w:rPr>
          <w:rFonts w:ascii="Times New Roman" w:eastAsia="Calibri" w:hAnsi="Times New Roman" w:cs="Times New Roman"/>
          <w:sz w:val="28"/>
          <w:szCs w:val="28"/>
        </w:rPr>
        <w:t xml:space="preserve">оказана финансовая поддержка </w:t>
      </w:r>
      <w:r w:rsidR="00EF15E9" w:rsidRPr="0034303D">
        <w:rPr>
          <w:rFonts w:ascii="Times New Roman" w:eastAsia="Calibri" w:hAnsi="Times New Roman" w:cs="Times New Roman"/>
          <w:sz w:val="28"/>
          <w:szCs w:val="28"/>
        </w:rPr>
        <w:t>70</w:t>
      </w:r>
      <w:r w:rsidRPr="003430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7E63" w:rsidRPr="0034303D">
        <w:rPr>
          <w:rFonts w:ascii="Times New Roman" w:eastAsia="Calibri" w:hAnsi="Times New Roman" w:cs="Times New Roman"/>
          <w:sz w:val="28"/>
          <w:szCs w:val="28"/>
        </w:rPr>
        <w:t xml:space="preserve">субъектам малого предпринимательства района </w:t>
      </w:r>
      <w:r w:rsidR="003D707E" w:rsidRPr="0034303D">
        <w:rPr>
          <w:rFonts w:ascii="Times New Roman" w:eastAsia="Calibri" w:hAnsi="Times New Roman" w:cs="Times New Roman"/>
          <w:sz w:val="28"/>
          <w:szCs w:val="28"/>
        </w:rPr>
        <w:t xml:space="preserve">на сумму </w:t>
      </w:r>
      <w:r w:rsidR="0034303D" w:rsidRPr="0034303D">
        <w:rPr>
          <w:rFonts w:ascii="Times New Roman" w:eastAsia="Calibri" w:hAnsi="Times New Roman" w:cs="Times New Roman"/>
          <w:sz w:val="28"/>
          <w:szCs w:val="28"/>
        </w:rPr>
        <w:t>154 735,9</w:t>
      </w:r>
      <w:r w:rsidRPr="0034303D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FA51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303D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E77E63" w:rsidRPr="0034303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5303740" w14:textId="05A35C79" w:rsidR="000B5602" w:rsidRPr="0034303D" w:rsidRDefault="007348FD" w:rsidP="00E77E63">
      <w:pPr>
        <w:pStyle w:val="ConsPlusNormal"/>
        <w:numPr>
          <w:ilvl w:val="0"/>
          <w:numId w:val="22"/>
        </w:numPr>
        <w:tabs>
          <w:tab w:val="left" w:pos="993"/>
          <w:tab w:val="left" w:pos="1276"/>
        </w:tabs>
        <w:spacing w:line="276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4303D">
        <w:rPr>
          <w:rFonts w:ascii="Times New Roman" w:eastAsia="Calibri" w:hAnsi="Times New Roman" w:cs="Times New Roman"/>
          <w:sz w:val="28"/>
          <w:szCs w:val="28"/>
          <w:u w:val="single"/>
        </w:rPr>
        <w:t>Предост</w:t>
      </w:r>
      <w:r w:rsidR="002959B9" w:rsidRPr="0034303D">
        <w:rPr>
          <w:rFonts w:ascii="Times New Roman" w:eastAsia="Calibri" w:hAnsi="Times New Roman" w:cs="Times New Roman"/>
          <w:sz w:val="28"/>
          <w:szCs w:val="28"/>
          <w:u w:val="single"/>
        </w:rPr>
        <w:t>авление имущественной поддержки:</w:t>
      </w:r>
    </w:p>
    <w:p w14:paraId="251AB0C7" w14:textId="32600601" w:rsidR="00CF3E75" w:rsidRPr="00CF3E75" w:rsidRDefault="00CF3E75" w:rsidP="00CF3E7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E7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Предоставлена имущественная поддержка 38 субъектам малого предпринимательства района, в рамках которой предоставлено в аренду на льготных условиях 4 385 кв.м. недвижимого имущества, 1 ед</w:t>
      </w:r>
      <w:r w:rsidR="00A10F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иница </w:t>
      </w:r>
      <w:r w:rsidRPr="00CF3E75">
        <w:rPr>
          <w:rFonts w:ascii="Times New Roman" w:hAnsi="Times New Roman" w:cs="Times New Roman"/>
          <w:bCs/>
          <w:color w:val="000000"/>
          <w:sz w:val="28"/>
          <w:szCs w:val="28"/>
        </w:rPr>
        <w:t>техники, 49 ед</w:t>
      </w:r>
      <w:r w:rsidR="00A10F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иница </w:t>
      </w:r>
      <w:r w:rsidRPr="00CF3E75">
        <w:rPr>
          <w:rFonts w:ascii="Times New Roman" w:hAnsi="Times New Roman" w:cs="Times New Roman"/>
          <w:bCs/>
          <w:color w:val="000000"/>
          <w:sz w:val="28"/>
          <w:szCs w:val="28"/>
        </w:rPr>
        <w:t>оборудования.</w:t>
      </w:r>
    </w:p>
    <w:p w14:paraId="0597E169" w14:textId="1647490A" w:rsidR="007348FD" w:rsidRPr="00E77E63" w:rsidRDefault="00ED17C1" w:rsidP="00E77E63">
      <w:pPr>
        <w:pStyle w:val="a8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77E63">
        <w:rPr>
          <w:rFonts w:ascii="Times New Roman" w:eastAsia="Calibri" w:hAnsi="Times New Roman" w:cs="Times New Roman"/>
          <w:sz w:val="28"/>
          <w:szCs w:val="28"/>
          <w:u w:val="single"/>
        </w:rPr>
        <w:t>Предоставление информационно-консультационной поддержки</w:t>
      </w:r>
      <w:r w:rsidR="00665CB3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14:paraId="50B948B7" w14:textId="59CDB811" w:rsidR="00ED17C1" w:rsidRPr="00AC7A8D" w:rsidRDefault="00AC7A8D" w:rsidP="00AC7A8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 w:rsidRPr="00AC7A8D">
        <w:rPr>
          <w:rFonts w:ascii="Times New Roman" w:eastAsia="Calibri" w:hAnsi="Times New Roman" w:cs="Times New Roman"/>
          <w:sz w:val="28"/>
          <w:szCs w:val="28"/>
        </w:rPr>
        <w:t>ре</w:t>
      </w:r>
      <w:r>
        <w:rPr>
          <w:rFonts w:ascii="Times New Roman" w:eastAsia="Calibri" w:hAnsi="Times New Roman" w:cs="Times New Roman"/>
          <w:sz w:val="28"/>
          <w:szCs w:val="28"/>
        </w:rPr>
        <w:t>доставлена информационно-консультационная поддержка субъектам малого и среднего предпринимательства в количестве 778 единиц.</w:t>
      </w:r>
    </w:p>
    <w:p w14:paraId="2FB2B4D4" w14:textId="75CFFC09" w:rsidR="002959B9" w:rsidRDefault="002959B9" w:rsidP="002959B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42024">
        <w:rPr>
          <w:rFonts w:ascii="Times New Roman" w:hAnsi="Times New Roman"/>
          <w:sz w:val="28"/>
          <w:szCs w:val="28"/>
        </w:rPr>
        <w:t xml:space="preserve">Важным направлением формирования благоприятной инвестиционной среды </w:t>
      </w:r>
      <w:r>
        <w:rPr>
          <w:rFonts w:ascii="Times New Roman" w:hAnsi="Times New Roman"/>
          <w:sz w:val="28"/>
          <w:szCs w:val="28"/>
        </w:rPr>
        <w:t>для нас остается</w:t>
      </w:r>
      <w:r w:rsidRPr="00942024">
        <w:rPr>
          <w:rFonts w:ascii="Times New Roman" w:hAnsi="Times New Roman"/>
          <w:sz w:val="28"/>
          <w:szCs w:val="28"/>
        </w:rPr>
        <w:t xml:space="preserve"> обеспечение открытости, доступности и полноты информации для инвесторов. На официальном сайте администрации района не первый год функционирует раздел </w:t>
      </w:r>
      <w:r w:rsidRPr="00942024">
        <w:rPr>
          <w:rFonts w:ascii="Times New Roman" w:hAnsi="Times New Roman"/>
          <w:color w:val="000000"/>
          <w:sz w:val="28"/>
          <w:szCs w:val="28"/>
        </w:rPr>
        <w:t>«Инвестиционная деятельность».</w:t>
      </w:r>
      <w:r w:rsidRPr="00FD3408">
        <w:rPr>
          <w:rFonts w:ascii="Times New Roman" w:hAnsi="Times New Roman"/>
          <w:sz w:val="28"/>
          <w:szCs w:val="28"/>
        </w:rPr>
        <w:t xml:space="preserve"> </w:t>
      </w:r>
      <w:r w:rsidRPr="00942024">
        <w:rPr>
          <w:rFonts w:ascii="Times New Roman" w:hAnsi="Times New Roman"/>
          <w:sz w:val="28"/>
          <w:szCs w:val="28"/>
        </w:rPr>
        <w:t xml:space="preserve">Это открытый и доступный ресурс, который позволяет предоставлять инвесторам информацию об инвестиционном потенциале района, </w:t>
      </w:r>
      <w:r w:rsidRPr="00562BF9">
        <w:rPr>
          <w:rFonts w:ascii="Times New Roman" w:hAnsi="Times New Roman"/>
          <w:sz w:val="28"/>
          <w:szCs w:val="28"/>
        </w:rPr>
        <w:t>механизмах поддержки инвестиционной деятельности, о нормативн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562BF9">
        <w:rPr>
          <w:rFonts w:ascii="Times New Roman" w:hAnsi="Times New Roman"/>
          <w:sz w:val="28"/>
          <w:szCs w:val="28"/>
        </w:rPr>
        <w:t xml:space="preserve">правовой базе в сфере инвестиций, </w:t>
      </w:r>
      <w:r>
        <w:rPr>
          <w:rFonts w:ascii="Times New Roman" w:hAnsi="Times New Roman"/>
          <w:sz w:val="28"/>
          <w:szCs w:val="28"/>
        </w:rPr>
        <w:t>в том числе</w:t>
      </w:r>
      <w:r w:rsidRPr="00942024">
        <w:rPr>
          <w:rFonts w:ascii="Times New Roman" w:hAnsi="Times New Roman"/>
          <w:sz w:val="28"/>
          <w:szCs w:val="28"/>
        </w:rPr>
        <w:t xml:space="preserve"> посредств</w:t>
      </w:r>
      <w:r>
        <w:rPr>
          <w:rFonts w:ascii="Times New Roman" w:hAnsi="Times New Roman"/>
          <w:sz w:val="28"/>
          <w:szCs w:val="28"/>
        </w:rPr>
        <w:t>о</w:t>
      </w:r>
      <w:r w:rsidRPr="00942024">
        <w:rPr>
          <w:rFonts w:ascii="Times New Roman" w:hAnsi="Times New Roman"/>
          <w:sz w:val="28"/>
          <w:szCs w:val="28"/>
        </w:rPr>
        <w:t xml:space="preserve">м указанного ресурса обеспечена возможность напрямую обратиться к главе </w:t>
      </w:r>
      <w:r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942024">
        <w:rPr>
          <w:rFonts w:ascii="Times New Roman" w:hAnsi="Times New Roman"/>
          <w:sz w:val="28"/>
          <w:szCs w:val="28"/>
        </w:rPr>
        <w:t>района д</w:t>
      </w:r>
      <w:r w:rsidRPr="00942024">
        <w:rPr>
          <w:rFonts w:ascii="Times New Roman" w:eastAsia="Times New Roman" w:hAnsi="Times New Roman"/>
          <w:sz w:val="28"/>
          <w:szCs w:val="28"/>
        </w:rPr>
        <w:t xml:space="preserve">ля оперативного решения возникающих в процессе инвестиционной деятельности проблем и вопросов. </w:t>
      </w:r>
    </w:p>
    <w:p w14:paraId="7FF9D527" w14:textId="671F3CC9" w:rsidR="00ED17C1" w:rsidRDefault="00ED17C1" w:rsidP="00ED17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7C1">
        <w:rPr>
          <w:rFonts w:ascii="Times New Roman" w:hAnsi="Times New Roman" w:cs="Times New Roman"/>
          <w:sz w:val="28"/>
          <w:szCs w:val="28"/>
        </w:rPr>
        <w:t>В</w:t>
      </w:r>
      <w:r w:rsidR="002959B9">
        <w:rPr>
          <w:rFonts w:ascii="Times New Roman" w:hAnsi="Times New Roman" w:cs="Times New Roman"/>
          <w:sz w:val="28"/>
          <w:szCs w:val="28"/>
        </w:rPr>
        <w:t xml:space="preserve"> текущем году в</w:t>
      </w:r>
      <w:r w:rsidRPr="00ED17C1">
        <w:rPr>
          <w:rFonts w:ascii="Times New Roman" w:hAnsi="Times New Roman" w:cs="Times New Roman"/>
          <w:sz w:val="28"/>
          <w:szCs w:val="28"/>
        </w:rPr>
        <w:t xml:space="preserve"> целях организации сопровождения инвестиционных проектов по принципу «одного окна» в администрации Ханты-Мансийского района синхронизирован порядок по сопровождению инвестиционных проектов в режиме «одного окна» с Регламентом сопровождения, утвержденным Правительством автономного округа. </w:t>
      </w:r>
    </w:p>
    <w:p w14:paraId="6C701244" w14:textId="4C10FB1E" w:rsidR="00ED17C1" w:rsidRDefault="00ED17C1" w:rsidP="00ED17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2018 года каждый инвестор, заинтересованный в реализации инвестиционного проекта на территории нашего района, </w:t>
      </w:r>
      <w:r w:rsidRPr="00ED17C1">
        <w:rPr>
          <w:rFonts w:ascii="Times New Roman" w:hAnsi="Times New Roman" w:cs="Times New Roman"/>
          <w:bCs/>
          <w:sz w:val="28"/>
          <w:szCs w:val="28"/>
        </w:rPr>
        <w:t xml:space="preserve">имеет </w:t>
      </w:r>
      <w:r w:rsidR="00010BB0">
        <w:rPr>
          <w:rFonts w:ascii="Times New Roman" w:hAnsi="Times New Roman" w:cs="Times New Roman"/>
          <w:bCs/>
          <w:sz w:val="28"/>
          <w:szCs w:val="28"/>
        </w:rPr>
        <w:t>возможность</w:t>
      </w:r>
      <w:r w:rsidRPr="00ED17C1">
        <w:rPr>
          <w:rFonts w:ascii="Times New Roman" w:hAnsi="Times New Roman" w:cs="Times New Roman"/>
          <w:bCs/>
          <w:sz w:val="28"/>
          <w:szCs w:val="28"/>
        </w:rPr>
        <w:t xml:space="preserve"> обратиться за получением информационных и консультационных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17C1">
        <w:rPr>
          <w:rFonts w:ascii="Times New Roman" w:hAnsi="Times New Roman" w:cs="Times New Roman"/>
          <w:bCs/>
          <w:sz w:val="28"/>
          <w:szCs w:val="28"/>
        </w:rPr>
        <w:t xml:space="preserve">услуг </w:t>
      </w:r>
      <w:r w:rsidRPr="00ED17C1">
        <w:rPr>
          <w:rFonts w:ascii="Times New Roman" w:hAnsi="Times New Roman" w:cs="Times New Roman"/>
          <w:bCs/>
          <w:sz w:val="28"/>
          <w:szCs w:val="28"/>
        </w:rPr>
        <w:br/>
        <w:t xml:space="preserve">не только посредством сервиса, размещенного на официальном сайте администрации района, но и посредством сервиса, размещенного </w:t>
      </w:r>
      <w:r w:rsidRPr="00ED17C1">
        <w:rPr>
          <w:rFonts w:ascii="Times New Roman" w:hAnsi="Times New Roman" w:cs="Times New Roman"/>
          <w:bCs/>
          <w:sz w:val="28"/>
          <w:szCs w:val="28"/>
        </w:rPr>
        <w:br/>
        <w:t xml:space="preserve">на Инвестиционном портале Ханты-Мансийского автономного округа – Югры. </w:t>
      </w:r>
    </w:p>
    <w:p w14:paraId="7F9EF6EE" w14:textId="5D24F2A6" w:rsidR="007646C2" w:rsidRPr="00D64CE0" w:rsidRDefault="007646C2" w:rsidP="007646C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C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 месяцев</w:t>
      </w:r>
      <w:r w:rsidRPr="00D64C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2018 года проведена </w:t>
      </w:r>
      <w:r w:rsidRPr="00D64C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оценка регулирующего воздействия </w:t>
      </w:r>
      <w:r w:rsidRPr="00D64CE0">
        <w:rPr>
          <w:rFonts w:ascii="Times New Roman" w:hAnsi="Times New Roman" w:cs="Times New Roman"/>
          <w:color w:val="000000" w:themeColor="text1"/>
          <w:sz w:val="28"/>
          <w:szCs w:val="28"/>
        </w:rPr>
        <w:t>и экспертиза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64C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нормативных правовых актов, затрагивающих инвестиционную и предпринимательскую деятельность</w:t>
      </w:r>
      <w:r w:rsidRPr="00D64C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</w:t>
      </w:r>
      <w:r w:rsidRPr="00D64CE0">
        <w:rPr>
          <w:rFonts w:ascii="Times New Roman" w:hAnsi="Times New Roman" w:cs="Times New Roman"/>
          <w:color w:val="000000" w:themeColor="text1"/>
          <w:sz w:val="28"/>
          <w:szCs w:val="28"/>
        </w:rPr>
        <w:t>оложений, устанавливающих барьеры для осуществления предпринимательской и инвестиционной деятельности, в документах не выявлено.</w:t>
      </w:r>
    </w:p>
    <w:p w14:paraId="384510DC" w14:textId="1A812FE4" w:rsidR="002959B9" w:rsidRDefault="002959B9" w:rsidP="007646C2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7C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Кроме этого,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2018 году </w:t>
      </w:r>
      <w:r w:rsidRPr="00277C97">
        <w:rPr>
          <w:rFonts w:ascii="Times New Roman" w:eastAsia="Calibri" w:hAnsi="Times New Roman" w:cs="Times New Roman"/>
          <w:color w:val="000000"/>
          <w:sz w:val="28"/>
          <w:szCs w:val="28"/>
        </w:rPr>
        <w:t>сформирован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ы </w:t>
      </w:r>
      <w:r w:rsidRPr="00277C97">
        <w:rPr>
          <w:rFonts w:ascii="Times New Roman" w:eastAsia="Calibri" w:hAnsi="Times New Roman" w:cs="Times New Roman"/>
          <w:color w:val="000000"/>
          <w:sz w:val="28"/>
          <w:szCs w:val="28"/>
        </w:rPr>
        <w:t>и размещен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277C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официальном сайте администрации района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14:paraId="4CA49E8A" w14:textId="77777777" w:rsidR="002959B9" w:rsidRDefault="002959B9" w:rsidP="002959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277C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реестр </w:t>
      </w:r>
      <w:r w:rsidRPr="00277C97">
        <w:rPr>
          <w:rFonts w:ascii="Times New Roman" w:hAnsi="Times New Roman"/>
          <w:sz w:val="28"/>
          <w:szCs w:val="28"/>
        </w:rPr>
        <w:t>инвестиционных предложений администрации Ханты-Мансийского района, включающий в себя информацию о 46 проектах</w:t>
      </w:r>
      <w:r>
        <w:rPr>
          <w:rFonts w:ascii="Times New Roman" w:hAnsi="Times New Roman"/>
          <w:sz w:val="28"/>
          <w:szCs w:val="28"/>
        </w:rPr>
        <w:t xml:space="preserve"> и их основных характеристиках;</w:t>
      </w:r>
    </w:p>
    <w:p w14:paraId="082DBCAF" w14:textId="3EA68DB0" w:rsidR="002959B9" w:rsidRDefault="002959B9" w:rsidP="002959B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инвестиционный паспорт Ханты-Мансийского района;</w:t>
      </w:r>
    </w:p>
    <w:p w14:paraId="5DAC43B0" w14:textId="16967BD8" w:rsidR="002959B9" w:rsidRDefault="002959B9" w:rsidP="002959B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инвестиционное послание главы Ханты-Мансийского района.</w:t>
      </w:r>
    </w:p>
    <w:p w14:paraId="5F48A033" w14:textId="26B0AE49" w:rsidR="009237EE" w:rsidRDefault="007646C2" w:rsidP="009237EE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</w:t>
      </w:r>
      <w:r w:rsidR="009237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ей Ханты-Мансийского района в 2018 году проведена работа по вводу </w:t>
      </w:r>
      <w:r w:rsidR="009237EE" w:rsidRPr="003542AD">
        <w:rPr>
          <w:rFonts w:ascii="Times New Roman" w:hAnsi="Times New Roman"/>
          <w:sz w:val="28"/>
          <w:szCs w:val="28"/>
        </w:rPr>
        <w:t xml:space="preserve">значений текущих показателей Матрицы действий </w:t>
      </w:r>
      <w:r w:rsidR="009237EE" w:rsidRPr="009D15E9">
        <w:rPr>
          <w:rFonts w:ascii="Times New Roman" w:eastAsia="Calibri" w:hAnsi="Times New Roman" w:cs="Times New Roman"/>
          <w:color w:val="000000"/>
          <w:sz w:val="28"/>
          <w:szCs w:val="28"/>
        </w:rPr>
        <w:t>МО Ханты-</w:t>
      </w:r>
      <w:r w:rsidR="009237EE" w:rsidRPr="009D15E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Мансийский район по улучшению бизнес-среды в 2018 году</w:t>
      </w:r>
      <w:r w:rsidR="009237EE" w:rsidRPr="003542AD">
        <w:rPr>
          <w:rFonts w:ascii="Times New Roman" w:hAnsi="Times New Roman"/>
          <w:sz w:val="28"/>
          <w:szCs w:val="28"/>
        </w:rPr>
        <w:t xml:space="preserve"> в информационную систему </w:t>
      </w:r>
      <w:r w:rsidR="009237EE">
        <w:rPr>
          <w:rFonts w:ascii="Times New Roman" w:hAnsi="Times New Roman"/>
          <w:color w:val="000000"/>
          <w:sz w:val="28"/>
          <w:szCs w:val="28"/>
        </w:rPr>
        <w:t>портал «Стратегия РФ».</w:t>
      </w:r>
    </w:p>
    <w:p w14:paraId="723A93B5" w14:textId="0BE9FD62" w:rsidR="002959B9" w:rsidRPr="007E2482" w:rsidRDefault="009237EE" w:rsidP="00EF15E9">
      <w:pPr>
        <w:spacing w:after="0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217EB">
        <w:rPr>
          <w:rFonts w:ascii="Times New Roman" w:hAnsi="Times New Roman"/>
          <w:color w:val="000000"/>
          <w:sz w:val="28"/>
          <w:szCs w:val="28"/>
        </w:rPr>
        <w:t xml:space="preserve">В целях улучшения результатов </w:t>
      </w:r>
      <w:r w:rsidR="008972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 образования Ханты-Мансийский район в </w:t>
      </w:r>
      <w:r w:rsidR="008972B1">
        <w:rPr>
          <w:rFonts w:ascii="Times New Roman" w:hAnsi="Times New Roman"/>
          <w:color w:val="000000"/>
          <w:sz w:val="28"/>
          <w:szCs w:val="28"/>
        </w:rPr>
        <w:t>рейтинге</w:t>
      </w:r>
      <w:r w:rsidRPr="00E217EB">
        <w:rPr>
          <w:rFonts w:ascii="Times New Roman" w:hAnsi="Times New Roman"/>
          <w:color w:val="000000"/>
          <w:sz w:val="28"/>
          <w:szCs w:val="28"/>
        </w:rPr>
        <w:t xml:space="preserve"> по обеспечению условий благоприятного инвестиционного климата и содействию развитию конкуренции муниципальных образований Ханты-Мансийского автономного округа-Югры</w:t>
      </w:r>
      <w:r w:rsidR="008972B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F15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72B1">
        <w:rPr>
          <w:rFonts w:ascii="Times New Roman" w:eastAsia="Calibri" w:hAnsi="Times New Roman" w:cs="Times New Roman"/>
          <w:color w:val="000000"/>
          <w:sz w:val="28"/>
          <w:szCs w:val="28"/>
        </w:rPr>
        <w:t>Поручение</w:t>
      </w:r>
      <w:r w:rsidR="00E42EBC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="008972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Главы  района от 30.07.2018 № 16 </w:t>
      </w:r>
      <w:r w:rsidR="00EF15E9">
        <w:rPr>
          <w:rFonts w:ascii="Times New Roman" w:hAnsi="Times New Roman"/>
          <w:color w:val="000000"/>
          <w:sz w:val="28"/>
          <w:szCs w:val="28"/>
        </w:rPr>
        <w:t>у</w:t>
      </w:r>
      <w:r w:rsidR="002959B9" w:rsidRPr="009D15E9">
        <w:rPr>
          <w:rFonts w:ascii="Times New Roman" w:eastAsia="Calibri" w:hAnsi="Times New Roman" w:cs="Times New Roman"/>
          <w:color w:val="000000"/>
          <w:sz w:val="28"/>
          <w:szCs w:val="28"/>
        </w:rPr>
        <w:t>твержден Перечень</w:t>
      </w:r>
      <w:r w:rsidR="008972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мероприятий, направленный на улучшение</w:t>
      </w:r>
      <w:r w:rsidR="002959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показателей рейтинга МО   Х</w:t>
      </w:r>
      <w:r w:rsidR="00EF15E9">
        <w:rPr>
          <w:rFonts w:ascii="Times New Roman" w:eastAsia="Calibri" w:hAnsi="Times New Roman" w:cs="Times New Roman"/>
          <w:color w:val="000000"/>
          <w:sz w:val="28"/>
          <w:szCs w:val="28"/>
        </w:rPr>
        <w:t>анты-Мансийский район</w:t>
      </w:r>
      <w:r w:rsidR="008972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в  </w:t>
      </w:r>
      <w:r w:rsidR="002959B9">
        <w:rPr>
          <w:rFonts w:ascii="Times New Roman" w:eastAsia="Calibri" w:hAnsi="Times New Roman" w:cs="Times New Roman"/>
          <w:color w:val="000000"/>
          <w:sz w:val="28"/>
          <w:szCs w:val="28"/>
        </w:rPr>
        <w:t>2018 году</w:t>
      </w:r>
      <w:r w:rsidR="00C6521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2959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5F95BDA1" w14:textId="6B93C69E" w:rsidR="00E96BC4" w:rsidRPr="00EF15E9" w:rsidRDefault="00FF637E" w:rsidP="00777F3A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EF15E9">
        <w:rPr>
          <w:b w:val="0"/>
          <w:color w:val="000000" w:themeColor="text1"/>
          <w:sz w:val="28"/>
          <w:szCs w:val="28"/>
        </w:rPr>
        <w:t xml:space="preserve">В дальнейшем нами будет продолжена работа по созданию благоприятных условий для ведения предпринимательской и инвестиционной деятельности, в целях привлечения инвесторов </w:t>
      </w:r>
      <w:r w:rsidR="00CD6B49">
        <w:rPr>
          <w:b w:val="0"/>
          <w:color w:val="000000" w:themeColor="text1"/>
          <w:sz w:val="28"/>
          <w:szCs w:val="28"/>
        </w:rPr>
        <w:t>на территорию</w:t>
      </w:r>
      <w:r w:rsidRPr="00EF15E9">
        <w:rPr>
          <w:b w:val="0"/>
          <w:color w:val="000000" w:themeColor="text1"/>
          <w:sz w:val="28"/>
          <w:szCs w:val="28"/>
        </w:rPr>
        <w:t xml:space="preserve"> района и увеличения </w:t>
      </w:r>
      <w:r w:rsidR="0083785A">
        <w:rPr>
          <w:b w:val="0"/>
          <w:color w:val="000000" w:themeColor="text1"/>
          <w:sz w:val="28"/>
          <w:szCs w:val="28"/>
        </w:rPr>
        <w:t xml:space="preserve">числа </w:t>
      </w:r>
      <w:r w:rsidRPr="00EF15E9">
        <w:rPr>
          <w:b w:val="0"/>
          <w:color w:val="000000" w:themeColor="text1"/>
          <w:sz w:val="28"/>
          <w:szCs w:val="28"/>
        </w:rPr>
        <w:t xml:space="preserve">инвестиционных проектов, реализуемых </w:t>
      </w:r>
      <w:r w:rsidR="00E96BC4" w:rsidRPr="00EF15E9">
        <w:rPr>
          <w:b w:val="0"/>
          <w:color w:val="000000" w:themeColor="text1"/>
          <w:sz w:val="28"/>
          <w:szCs w:val="28"/>
        </w:rPr>
        <w:t xml:space="preserve">в том числе </w:t>
      </w:r>
      <w:r w:rsidRPr="00EF15E9">
        <w:rPr>
          <w:b w:val="0"/>
          <w:color w:val="000000" w:themeColor="text1"/>
          <w:sz w:val="28"/>
          <w:szCs w:val="28"/>
        </w:rPr>
        <w:t>за счет собственных средств инвестор</w:t>
      </w:r>
      <w:r w:rsidR="00E96BC4" w:rsidRPr="00EF15E9">
        <w:rPr>
          <w:b w:val="0"/>
          <w:color w:val="000000" w:themeColor="text1"/>
          <w:sz w:val="28"/>
          <w:szCs w:val="28"/>
        </w:rPr>
        <w:t>ов</w:t>
      </w:r>
      <w:r w:rsidRPr="00EF15E9">
        <w:rPr>
          <w:b w:val="0"/>
          <w:color w:val="000000" w:themeColor="text1"/>
          <w:sz w:val="28"/>
          <w:szCs w:val="28"/>
        </w:rPr>
        <w:t>.</w:t>
      </w:r>
    </w:p>
    <w:p w14:paraId="0E98BDA1" w14:textId="64A0B51C" w:rsidR="00FF637E" w:rsidRPr="00600D82" w:rsidRDefault="00E96BC4" w:rsidP="00777F3A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r w:rsidRPr="00600D82">
        <w:rPr>
          <w:b w:val="0"/>
          <w:sz w:val="28"/>
          <w:szCs w:val="28"/>
        </w:rPr>
        <w:t xml:space="preserve">Перечень должностных лиц, ответственных за </w:t>
      </w:r>
      <w:r w:rsidR="0057714D" w:rsidRPr="00600D82">
        <w:rPr>
          <w:b w:val="0"/>
          <w:sz w:val="28"/>
          <w:szCs w:val="28"/>
        </w:rPr>
        <w:t xml:space="preserve">подготовку </w:t>
      </w:r>
      <w:r w:rsidRPr="00600D82">
        <w:rPr>
          <w:b w:val="0"/>
          <w:sz w:val="28"/>
          <w:szCs w:val="28"/>
        </w:rPr>
        <w:t>кажд</w:t>
      </w:r>
      <w:r w:rsidR="0057714D" w:rsidRPr="00600D82">
        <w:rPr>
          <w:b w:val="0"/>
          <w:sz w:val="28"/>
          <w:szCs w:val="28"/>
        </w:rPr>
        <w:t>ого</w:t>
      </w:r>
      <w:r w:rsidRPr="00600D82">
        <w:rPr>
          <w:b w:val="0"/>
          <w:sz w:val="28"/>
          <w:szCs w:val="28"/>
        </w:rPr>
        <w:t xml:space="preserve"> раздел</w:t>
      </w:r>
      <w:r w:rsidR="0057714D" w:rsidRPr="00600D82">
        <w:rPr>
          <w:b w:val="0"/>
          <w:sz w:val="28"/>
          <w:szCs w:val="28"/>
        </w:rPr>
        <w:t>а</w:t>
      </w:r>
      <w:r w:rsidRPr="00600D82">
        <w:rPr>
          <w:b w:val="0"/>
          <w:sz w:val="28"/>
          <w:szCs w:val="28"/>
        </w:rPr>
        <w:t xml:space="preserve"> доклад</w:t>
      </w:r>
      <w:r w:rsidR="0057714D" w:rsidRPr="00600D82">
        <w:rPr>
          <w:b w:val="0"/>
          <w:sz w:val="28"/>
          <w:szCs w:val="28"/>
        </w:rPr>
        <w:t>а:</w:t>
      </w:r>
    </w:p>
    <w:p w14:paraId="30A48793" w14:textId="77777777" w:rsidR="005149B2" w:rsidRPr="00600D82" w:rsidRDefault="005149B2" w:rsidP="00777F3A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0"/>
          <w:szCs w:val="20"/>
        </w:rPr>
      </w:pPr>
    </w:p>
    <w:tbl>
      <w:tblPr>
        <w:tblStyle w:val="a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6946"/>
        <w:gridCol w:w="1701"/>
      </w:tblGrid>
      <w:tr w:rsidR="00E764DB" w:rsidRPr="00600D82" w14:paraId="6124739E" w14:textId="77777777" w:rsidTr="00064896">
        <w:tc>
          <w:tcPr>
            <w:tcW w:w="1384" w:type="dxa"/>
            <w:vMerge w:val="restart"/>
          </w:tcPr>
          <w:p w14:paraId="586E72D1" w14:textId="0DC1112C" w:rsidR="00061FC5" w:rsidRPr="00600D82" w:rsidRDefault="00061FC5" w:rsidP="00C65211">
            <w:pPr>
              <w:pStyle w:val="1"/>
              <w:spacing w:before="0" w:beforeAutospacing="0" w:after="0" w:afterAutospacing="0" w:line="276" w:lineRule="auto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600D82">
              <w:rPr>
                <w:b w:val="0"/>
                <w:sz w:val="20"/>
                <w:szCs w:val="20"/>
              </w:rPr>
              <w:t>Раздел</w:t>
            </w:r>
            <w:r w:rsidR="00C65211">
              <w:rPr>
                <w:b w:val="0"/>
                <w:sz w:val="20"/>
                <w:szCs w:val="20"/>
              </w:rPr>
              <w:t>ы</w:t>
            </w:r>
            <w:r w:rsidRPr="00600D82">
              <w:rPr>
                <w:b w:val="0"/>
                <w:sz w:val="20"/>
                <w:szCs w:val="20"/>
              </w:rPr>
              <w:t xml:space="preserve"> 1</w:t>
            </w:r>
            <w:r w:rsidR="00C65211">
              <w:rPr>
                <w:b w:val="0"/>
                <w:sz w:val="20"/>
                <w:szCs w:val="20"/>
              </w:rPr>
              <w:t>,4,5, 6,8,9</w:t>
            </w:r>
          </w:p>
        </w:tc>
        <w:tc>
          <w:tcPr>
            <w:tcW w:w="6946" w:type="dxa"/>
          </w:tcPr>
          <w:p w14:paraId="52C8EDB0" w14:textId="5BC5A855" w:rsidR="00061FC5" w:rsidRPr="00600D82" w:rsidRDefault="00590142" w:rsidP="005149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D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61FC5" w:rsidRPr="00600D82">
              <w:rPr>
                <w:rFonts w:ascii="Times New Roman" w:hAnsi="Times New Roman" w:cs="Times New Roman"/>
                <w:sz w:val="20"/>
                <w:szCs w:val="20"/>
              </w:rPr>
              <w:t>ачальник отдела эффективности реализации программ</w:t>
            </w:r>
            <w:r w:rsidRPr="00600D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1FC5" w:rsidRPr="00600D82">
              <w:rPr>
                <w:rFonts w:ascii="Times New Roman" w:hAnsi="Times New Roman" w:cs="Times New Roman"/>
                <w:sz w:val="20"/>
                <w:szCs w:val="20"/>
              </w:rPr>
              <w:t>комитета экономической политики</w:t>
            </w:r>
            <w:r w:rsidR="005149B2" w:rsidRPr="00600D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0D8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Ханты-Мансийского района  </w:t>
            </w:r>
            <w:r w:rsidR="00061FC5" w:rsidRPr="00600D82">
              <w:rPr>
                <w:rFonts w:ascii="Times New Roman" w:hAnsi="Times New Roman" w:cs="Times New Roman"/>
                <w:sz w:val="20"/>
                <w:szCs w:val="20"/>
              </w:rPr>
              <w:t>Колесникова Ольга Михайловна</w:t>
            </w:r>
          </w:p>
          <w:p w14:paraId="2037ABCC" w14:textId="2C6C536B" w:rsidR="005149B2" w:rsidRPr="00600D82" w:rsidRDefault="005149B2" w:rsidP="005149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EE605C" w14:textId="77777777" w:rsidR="00061FC5" w:rsidRPr="00600D82" w:rsidRDefault="00061FC5" w:rsidP="00777F3A">
            <w:pPr>
              <w:pStyle w:val="1"/>
              <w:spacing w:before="0" w:beforeAutospacing="0" w:after="0" w:afterAutospacing="0" w:line="276" w:lineRule="auto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600D82">
              <w:rPr>
                <w:b w:val="0"/>
                <w:sz w:val="20"/>
                <w:szCs w:val="20"/>
              </w:rPr>
              <w:t>35-27-66</w:t>
            </w:r>
          </w:p>
          <w:p w14:paraId="67F21AF3" w14:textId="77777777" w:rsidR="00061FC5" w:rsidRPr="00600D82" w:rsidRDefault="00061FC5" w:rsidP="00777F3A">
            <w:pPr>
              <w:pStyle w:val="1"/>
              <w:spacing w:before="0" w:beforeAutospacing="0" w:after="0" w:afterAutospacing="0" w:line="276" w:lineRule="auto"/>
              <w:jc w:val="both"/>
              <w:outlineLvl w:val="0"/>
              <w:rPr>
                <w:b w:val="0"/>
                <w:sz w:val="20"/>
                <w:szCs w:val="20"/>
              </w:rPr>
            </w:pPr>
          </w:p>
          <w:p w14:paraId="12C66BDB" w14:textId="26A9C1DB" w:rsidR="00061FC5" w:rsidRPr="00600D82" w:rsidRDefault="00061FC5" w:rsidP="001D4918">
            <w:pPr>
              <w:pStyle w:val="1"/>
              <w:spacing w:before="0" w:beforeAutospacing="0" w:after="0" w:afterAutospacing="0" w:line="276" w:lineRule="auto"/>
              <w:jc w:val="both"/>
              <w:outlineLvl w:val="0"/>
              <w:rPr>
                <w:b w:val="0"/>
                <w:sz w:val="20"/>
                <w:szCs w:val="20"/>
              </w:rPr>
            </w:pPr>
          </w:p>
        </w:tc>
      </w:tr>
      <w:tr w:rsidR="00E764DB" w:rsidRPr="00E764DB" w14:paraId="75C9AA3A" w14:textId="77777777" w:rsidTr="00064896">
        <w:tc>
          <w:tcPr>
            <w:tcW w:w="1384" w:type="dxa"/>
            <w:vMerge/>
          </w:tcPr>
          <w:p w14:paraId="1752103E" w14:textId="77777777" w:rsidR="00061FC5" w:rsidRPr="00E764DB" w:rsidRDefault="00061FC5" w:rsidP="00777F3A">
            <w:pPr>
              <w:pStyle w:val="1"/>
              <w:spacing w:before="0" w:beforeAutospacing="0" w:after="0" w:afterAutospacing="0" w:line="276" w:lineRule="auto"/>
              <w:jc w:val="both"/>
              <w:outlineLvl w:val="0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6946" w:type="dxa"/>
          </w:tcPr>
          <w:p w14:paraId="4245E1A1" w14:textId="68BE6FAA" w:rsidR="00061FC5" w:rsidRPr="00E764DB" w:rsidRDefault="00061FC5" w:rsidP="0059014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EDC5CB" w14:textId="1BC4D224" w:rsidR="00061FC5" w:rsidRPr="00E764DB" w:rsidRDefault="00061FC5" w:rsidP="00777F3A">
            <w:pPr>
              <w:pStyle w:val="1"/>
              <w:spacing w:before="0" w:beforeAutospacing="0" w:after="0" w:afterAutospacing="0" w:line="276" w:lineRule="auto"/>
              <w:jc w:val="both"/>
              <w:outlineLvl w:val="0"/>
              <w:rPr>
                <w:b w:val="0"/>
                <w:color w:val="FF0000"/>
                <w:sz w:val="20"/>
                <w:szCs w:val="20"/>
              </w:rPr>
            </w:pPr>
          </w:p>
        </w:tc>
      </w:tr>
      <w:tr w:rsidR="00E764DB" w:rsidRPr="00E764DB" w14:paraId="246FDC60" w14:textId="77777777" w:rsidTr="00064896">
        <w:tc>
          <w:tcPr>
            <w:tcW w:w="1384" w:type="dxa"/>
          </w:tcPr>
          <w:p w14:paraId="7AC758C4" w14:textId="42BC76E3" w:rsidR="001D4918" w:rsidRPr="00A04E19" w:rsidRDefault="001D4918" w:rsidP="001D4918">
            <w:pPr>
              <w:pStyle w:val="1"/>
              <w:spacing w:before="0" w:beforeAutospacing="0" w:after="0" w:afterAutospacing="0" w:line="276" w:lineRule="auto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A04E19">
              <w:rPr>
                <w:b w:val="0"/>
                <w:sz w:val="20"/>
                <w:szCs w:val="20"/>
              </w:rPr>
              <w:t>Раздел 2</w:t>
            </w:r>
            <w:r w:rsidR="00C65211">
              <w:rPr>
                <w:b w:val="0"/>
                <w:sz w:val="20"/>
                <w:szCs w:val="20"/>
              </w:rPr>
              <w:t>,7</w:t>
            </w:r>
          </w:p>
        </w:tc>
        <w:tc>
          <w:tcPr>
            <w:tcW w:w="6946" w:type="dxa"/>
          </w:tcPr>
          <w:p w14:paraId="63EEA29E" w14:textId="77777777" w:rsidR="005149B2" w:rsidRPr="00A04E19" w:rsidRDefault="00590142" w:rsidP="005149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1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реального сектора экономики комитета экономической политики администрации Ханты-Мансийского района </w:t>
            </w:r>
          </w:p>
          <w:p w14:paraId="5E9F914E" w14:textId="54E17937" w:rsidR="001D4918" w:rsidRPr="00A04E19" w:rsidRDefault="00590142" w:rsidP="005149B2">
            <w:pPr>
              <w:jc w:val="both"/>
              <w:rPr>
                <w:sz w:val="20"/>
                <w:szCs w:val="20"/>
              </w:rPr>
            </w:pPr>
            <w:r w:rsidRPr="00A04E19">
              <w:rPr>
                <w:rFonts w:ascii="Times New Roman" w:hAnsi="Times New Roman" w:cs="Times New Roman"/>
                <w:sz w:val="20"/>
                <w:szCs w:val="20"/>
              </w:rPr>
              <w:t>Николаева Юлия Владимировн</w:t>
            </w:r>
            <w:r w:rsidR="005149B2" w:rsidRPr="00A04E19">
              <w:rPr>
                <w:sz w:val="20"/>
                <w:szCs w:val="20"/>
              </w:rPr>
              <w:t>а</w:t>
            </w:r>
          </w:p>
          <w:p w14:paraId="4CA55ADA" w14:textId="14B8DC32" w:rsidR="005149B2" w:rsidRPr="00A04E19" w:rsidRDefault="005149B2" w:rsidP="00EB1BA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E9B3C93" w14:textId="4E73457B" w:rsidR="001D4918" w:rsidRPr="00A04E19" w:rsidRDefault="001D4918" w:rsidP="001D4918">
            <w:pPr>
              <w:pStyle w:val="1"/>
              <w:spacing w:before="0" w:beforeAutospacing="0" w:after="0" w:afterAutospacing="0" w:line="276" w:lineRule="auto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A04E19">
              <w:rPr>
                <w:b w:val="0"/>
                <w:sz w:val="20"/>
                <w:szCs w:val="20"/>
              </w:rPr>
              <w:t>35-27-65</w:t>
            </w:r>
          </w:p>
        </w:tc>
      </w:tr>
      <w:tr w:rsidR="00E764DB" w:rsidRPr="00E764DB" w14:paraId="10C098D9" w14:textId="77777777" w:rsidTr="00064896">
        <w:tc>
          <w:tcPr>
            <w:tcW w:w="1384" w:type="dxa"/>
          </w:tcPr>
          <w:p w14:paraId="22BBCC73" w14:textId="5CEDA564" w:rsidR="00061FC5" w:rsidRPr="00600D82" w:rsidRDefault="00061FC5" w:rsidP="00061FC5">
            <w:pPr>
              <w:pStyle w:val="1"/>
              <w:spacing w:before="0" w:beforeAutospacing="0" w:after="0" w:afterAutospacing="0" w:line="276" w:lineRule="auto"/>
              <w:jc w:val="both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6946" w:type="dxa"/>
          </w:tcPr>
          <w:p w14:paraId="199F24A8" w14:textId="3D57505D" w:rsidR="005149B2" w:rsidRPr="00600D82" w:rsidRDefault="005149B2" w:rsidP="00EB1BA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94E0273" w14:textId="77777777" w:rsidR="00061FC5" w:rsidRPr="00600D82" w:rsidRDefault="00061FC5" w:rsidP="001D4918">
            <w:pPr>
              <w:pStyle w:val="1"/>
              <w:spacing w:before="0" w:beforeAutospacing="0" w:after="0" w:afterAutospacing="0" w:line="276" w:lineRule="auto"/>
              <w:jc w:val="both"/>
              <w:outlineLvl w:val="0"/>
              <w:rPr>
                <w:b w:val="0"/>
                <w:sz w:val="20"/>
                <w:szCs w:val="20"/>
              </w:rPr>
            </w:pPr>
          </w:p>
        </w:tc>
      </w:tr>
      <w:tr w:rsidR="00E764DB" w:rsidRPr="00E764DB" w14:paraId="06D71801" w14:textId="77777777" w:rsidTr="00064896">
        <w:tc>
          <w:tcPr>
            <w:tcW w:w="1384" w:type="dxa"/>
            <w:vMerge w:val="restart"/>
          </w:tcPr>
          <w:p w14:paraId="008ED293" w14:textId="23EEDDDF" w:rsidR="00064896" w:rsidRPr="006F55A1" w:rsidRDefault="00064896" w:rsidP="00061FC5">
            <w:pPr>
              <w:pStyle w:val="1"/>
              <w:spacing w:before="0" w:beforeAutospacing="0" w:after="0" w:afterAutospacing="0" w:line="276" w:lineRule="auto"/>
              <w:jc w:val="both"/>
              <w:outlineLvl w:val="0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6946" w:type="dxa"/>
          </w:tcPr>
          <w:p w14:paraId="02310389" w14:textId="08E88932" w:rsidR="00064896" w:rsidRPr="006F55A1" w:rsidRDefault="00064896" w:rsidP="00EB1BA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613FBE" w14:textId="77777777" w:rsidR="00064896" w:rsidRPr="006F55A1" w:rsidRDefault="00064896" w:rsidP="001D4918">
            <w:pPr>
              <w:pStyle w:val="1"/>
              <w:spacing w:before="0" w:beforeAutospacing="0" w:after="0" w:afterAutospacing="0" w:line="276" w:lineRule="auto"/>
              <w:jc w:val="both"/>
              <w:outlineLvl w:val="0"/>
              <w:rPr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E764DB" w:rsidRPr="00E764DB" w14:paraId="003AD1C6" w14:textId="77777777" w:rsidTr="00064896">
        <w:tc>
          <w:tcPr>
            <w:tcW w:w="1384" w:type="dxa"/>
            <w:vMerge/>
          </w:tcPr>
          <w:p w14:paraId="327675AD" w14:textId="77777777" w:rsidR="00064896" w:rsidRPr="006F55A1" w:rsidRDefault="00064896" w:rsidP="00061FC5">
            <w:pPr>
              <w:pStyle w:val="1"/>
              <w:spacing w:before="0" w:beforeAutospacing="0" w:after="0" w:afterAutospacing="0" w:line="276" w:lineRule="auto"/>
              <w:jc w:val="both"/>
              <w:outlineLvl w:val="0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6946" w:type="dxa"/>
          </w:tcPr>
          <w:p w14:paraId="058D31F6" w14:textId="3B42D960" w:rsidR="00064896" w:rsidRPr="006F55A1" w:rsidRDefault="00064896" w:rsidP="0006489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C2621E" w14:textId="1DC2871C" w:rsidR="00064896" w:rsidRPr="006F55A1" w:rsidRDefault="00064896" w:rsidP="00EB1BAF">
            <w:pPr>
              <w:pStyle w:val="1"/>
              <w:spacing w:before="0" w:beforeAutospacing="0" w:after="0" w:afterAutospacing="0" w:line="276" w:lineRule="auto"/>
              <w:jc w:val="both"/>
              <w:outlineLvl w:val="0"/>
              <w:rPr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E764DB" w:rsidRPr="00E764DB" w14:paraId="4F939921" w14:textId="77777777" w:rsidTr="00064896">
        <w:tc>
          <w:tcPr>
            <w:tcW w:w="1384" w:type="dxa"/>
          </w:tcPr>
          <w:p w14:paraId="1EEABE5D" w14:textId="4AC60182" w:rsidR="00EB1BAF" w:rsidRPr="006F55A1" w:rsidRDefault="00EB1BAF" w:rsidP="00266367">
            <w:pPr>
              <w:pStyle w:val="1"/>
              <w:spacing w:before="0" w:beforeAutospacing="0" w:after="0" w:afterAutospacing="0" w:line="276" w:lineRule="auto"/>
              <w:jc w:val="both"/>
              <w:outlineLvl w:val="0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6946" w:type="dxa"/>
          </w:tcPr>
          <w:p w14:paraId="2E95BB52" w14:textId="737AF23B" w:rsidR="005149B2" w:rsidRPr="006F55A1" w:rsidRDefault="005149B2" w:rsidP="00EB1BAF">
            <w:pPr>
              <w:pStyle w:val="a8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4001D8" w14:textId="2AB3B3B5" w:rsidR="00EB1BAF" w:rsidRPr="006F55A1" w:rsidRDefault="00EB1BAF" w:rsidP="001D4918">
            <w:pPr>
              <w:pStyle w:val="1"/>
              <w:spacing w:before="0" w:beforeAutospacing="0" w:after="0" w:afterAutospacing="0" w:line="276" w:lineRule="auto"/>
              <w:jc w:val="both"/>
              <w:outlineLvl w:val="0"/>
              <w:rPr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E764DB" w:rsidRPr="006F55A1" w14:paraId="1D992C0A" w14:textId="77777777" w:rsidTr="00064896">
        <w:tc>
          <w:tcPr>
            <w:tcW w:w="1384" w:type="dxa"/>
          </w:tcPr>
          <w:p w14:paraId="615D93D4" w14:textId="63A61E9B" w:rsidR="00EB1BAF" w:rsidRPr="006F55A1" w:rsidRDefault="00EB1BAF" w:rsidP="00266367">
            <w:pPr>
              <w:pStyle w:val="1"/>
              <w:spacing w:before="0" w:beforeAutospacing="0" w:after="0" w:afterAutospacing="0" w:line="276" w:lineRule="auto"/>
              <w:jc w:val="both"/>
              <w:outlineLvl w:val="0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6946" w:type="dxa"/>
          </w:tcPr>
          <w:p w14:paraId="5DFD1836" w14:textId="2B72600F" w:rsidR="005149B2" w:rsidRPr="006F55A1" w:rsidRDefault="005149B2" w:rsidP="00590142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96B48B" w14:textId="2934A4E1" w:rsidR="00EB1BAF" w:rsidRPr="006F55A1" w:rsidRDefault="00EB1BAF" w:rsidP="001D4918">
            <w:pPr>
              <w:pStyle w:val="1"/>
              <w:spacing w:before="0" w:beforeAutospacing="0" w:after="0" w:afterAutospacing="0" w:line="276" w:lineRule="auto"/>
              <w:jc w:val="both"/>
              <w:outlineLvl w:val="0"/>
              <w:rPr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E764DB" w:rsidRPr="006F55A1" w14:paraId="15B2119D" w14:textId="77777777" w:rsidTr="00064896">
        <w:tc>
          <w:tcPr>
            <w:tcW w:w="1384" w:type="dxa"/>
          </w:tcPr>
          <w:p w14:paraId="45163FC9" w14:textId="1ADDDA3F" w:rsidR="00EB1BAF" w:rsidRPr="006F55A1" w:rsidRDefault="00EB1BAF" w:rsidP="00266367">
            <w:pPr>
              <w:pStyle w:val="1"/>
              <w:spacing w:before="0" w:beforeAutospacing="0" w:after="0" w:afterAutospacing="0" w:line="276" w:lineRule="auto"/>
              <w:jc w:val="both"/>
              <w:outlineLvl w:val="0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6946" w:type="dxa"/>
          </w:tcPr>
          <w:p w14:paraId="0199E0A8" w14:textId="26A143BB" w:rsidR="005149B2" w:rsidRPr="006F55A1" w:rsidRDefault="005149B2" w:rsidP="00EB1BA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4C5052" w14:textId="76F11C76" w:rsidR="00EB1BAF" w:rsidRPr="006F55A1" w:rsidRDefault="00EB1BAF" w:rsidP="001D4918">
            <w:pPr>
              <w:pStyle w:val="1"/>
              <w:spacing w:before="0" w:beforeAutospacing="0" w:after="0" w:afterAutospacing="0" w:line="276" w:lineRule="auto"/>
              <w:jc w:val="both"/>
              <w:outlineLvl w:val="0"/>
              <w:rPr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E764DB" w:rsidRPr="006F55A1" w14:paraId="2A920443" w14:textId="77777777" w:rsidTr="00064896">
        <w:tc>
          <w:tcPr>
            <w:tcW w:w="1384" w:type="dxa"/>
          </w:tcPr>
          <w:p w14:paraId="13D0E817" w14:textId="733720B8" w:rsidR="00EB1BAF" w:rsidRPr="006F55A1" w:rsidRDefault="00EB1BAF" w:rsidP="00266367">
            <w:pPr>
              <w:pStyle w:val="1"/>
              <w:spacing w:before="0" w:beforeAutospacing="0" w:after="0" w:afterAutospacing="0" w:line="276" w:lineRule="auto"/>
              <w:jc w:val="both"/>
              <w:outlineLvl w:val="0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6946" w:type="dxa"/>
          </w:tcPr>
          <w:p w14:paraId="506478B2" w14:textId="48294B36" w:rsidR="006F55A1" w:rsidRPr="006F55A1" w:rsidRDefault="006F55A1" w:rsidP="006F55A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77234D" w14:textId="4C0A74A2" w:rsidR="00EB1BAF" w:rsidRPr="006F55A1" w:rsidRDefault="00EB1BAF" w:rsidP="001D4918">
            <w:pPr>
              <w:pStyle w:val="1"/>
              <w:spacing w:before="0" w:beforeAutospacing="0" w:after="0" w:afterAutospacing="0" w:line="276" w:lineRule="auto"/>
              <w:jc w:val="both"/>
              <w:outlineLvl w:val="0"/>
              <w:rPr>
                <w:b w:val="0"/>
                <w:color w:val="000000" w:themeColor="text1"/>
                <w:sz w:val="20"/>
                <w:szCs w:val="20"/>
              </w:rPr>
            </w:pPr>
          </w:p>
        </w:tc>
      </w:tr>
    </w:tbl>
    <w:p w14:paraId="70889216" w14:textId="77777777" w:rsidR="00C857AA" w:rsidRPr="006F55A1" w:rsidRDefault="00C857AA" w:rsidP="00777F3A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5CB05927" w14:textId="77777777" w:rsidR="006F55A1" w:rsidRDefault="006F55A1" w:rsidP="00777F3A">
      <w:pPr>
        <w:spacing w:after="0"/>
        <w:jc w:val="right"/>
        <w:rPr>
          <w:rFonts w:ascii="Times New Roman" w:hAnsi="Times New Roman" w:cs="Times New Roman"/>
        </w:rPr>
        <w:sectPr w:rsidR="006F55A1" w:rsidSect="00FD709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991" w:bottom="964" w:left="1418" w:header="709" w:footer="709" w:gutter="0"/>
          <w:cols w:space="708"/>
          <w:docGrid w:linePitch="360"/>
        </w:sectPr>
      </w:pPr>
    </w:p>
    <w:p w14:paraId="05EB5BA1" w14:textId="270A99F6" w:rsidR="003B5F2B" w:rsidRPr="00DB032D" w:rsidRDefault="003B5F2B" w:rsidP="00777F3A">
      <w:pPr>
        <w:spacing w:after="0"/>
        <w:jc w:val="right"/>
        <w:rPr>
          <w:rFonts w:ascii="Times New Roman" w:hAnsi="Times New Roman" w:cs="Times New Roman"/>
        </w:rPr>
      </w:pPr>
      <w:r w:rsidRPr="00DB032D">
        <w:rPr>
          <w:rFonts w:ascii="Times New Roman" w:hAnsi="Times New Roman" w:cs="Times New Roman"/>
        </w:rPr>
        <w:lastRenderedPageBreak/>
        <w:t xml:space="preserve">Приложение 1 </w:t>
      </w:r>
    </w:p>
    <w:p w14:paraId="3126F360" w14:textId="77777777" w:rsidR="003B5F2B" w:rsidRPr="00DB032D" w:rsidRDefault="003B5F2B" w:rsidP="00777F3A">
      <w:pPr>
        <w:spacing w:after="0"/>
        <w:jc w:val="right"/>
        <w:rPr>
          <w:rFonts w:ascii="Times New Roman" w:hAnsi="Times New Roman" w:cs="Times New Roman"/>
        </w:rPr>
      </w:pPr>
      <w:r w:rsidRPr="00DB032D">
        <w:rPr>
          <w:rFonts w:ascii="Times New Roman" w:hAnsi="Times New Roman" w:cs="Times New Roman"/>
        </w:rPr>
        <w:t>к докладу главы МО Ханты-Мансийский район</w:t>
      </w:r>
    </w:p>
    <w:p w14:paraId="3E537315" w14:textId="77777777" w:rsidR="003B5F2B" w:rsidRPr="00DB032D" w:rsidRDefault="003B5F2B" w:rsidP="00777F3A">
      <w:pPr>
        <w:spacing w:after="0"/>
        <w:jc w:val="right"/>
        <w:rPr>
          <w:rFonts w:ascii="Times New Roman" w:hAnsi="Times New Roman" w:cs="Times New Roman"/>
        </w:rPr>
      </w:pPr>
      <w:r w:rsidRPr="00DB032D">
        <w:rPr>
          <w:rFonts w:ascii="Times New Roman" w:hAnsi="Times New Roman" w:cs="Times New Roman"/>
        </w:rPr>
        <w:t xml:space="preserve"> о взаимодействии с инвесторами по вопросам</w:t>
      </w:r>
    </w:p>
    <w:p w14:paraId="2272B1DD" w14:textId="77777777" w:rsidR="003B5F2B" w:rsidRPr="00DB032D" w:rsidRDefault="003B5F2B" w:rsidP="00777F3A">
      <w:pPr>
        <w:spacing w:after="0"/>
        <w:jc w:val="right"/>
        <w:rPr>
          <w:rFonts w:ascii="Times New Roman" w:hAnsi="Times New Roman" w:cs="Times New Roman"/>
        </w:rPr>
      </w:pPr>
      <w:r w:rsidRPr="00DB032D">
        <w:rPr>
          <w:rFonts w:ascii="Times New Roman" w:hAnsi="Times New Roman" w:cs="Times New Roman"/>
        </w:rPr>
        <w:t>реализации инвестиционных проектов</w:t>
      </w:r>
    </w:p>
    <w:p w14:paraId="251E3ED5" w14:textId="77777777" w:rsidR="003B5F2B" w:rsidRPr="00DB032D" w:rsidRDefault="003B5F2B" w:rsidP="00777F3A">
      <w:pPr>
        <w:spacing w:after="0"/>
        <w:jc w:val="right"/>
        <w:rPr>
          <w:rFonts w:ascii="Times New Roman" w:hAnsi="Times New Roman" w:cs="Times New Roman"/>
        </w:rPr>
      </w:pPr>
    </w:p>
    <w:p w14:paraId="5766B42F" w14:textId="77777777" w:rsidR="003B5F2B" w:rsidRPr="00DB032D" w:rsidRDefault="003B5F2B" w:rsidP="00777F3A">
      <w:pPr>
        <w:spacing w:after="0"/>
        <w:jc w:val="center"/>
        <w:rPr>
          <w:rFonts w:ascii="Times New Roman" w:hAnsi="Times New Roman" w:cs="Times New Roman"/>
        </w:rPr>
      </w:pPr>
      <w:r w:rsidRPr="00DB032D">
        <w:rPr>
          <w:rFonts w:ascii="Times New Roman" w:hAnsi="Times New Roman" w:cs="Times New Roman"/>
        </w:rPr>
        <w:t xml:space="preserve">Информация об инвестиционных проектах реализованных (реализуемых, планируемых к реализации) </w:t>
      </w:r>
    </w:p>
    <w:p w14:paraId="2313F2D4" w14:textId="75F3F461" w:rsidR="003B5F2B" w:rsidRPr="00DB032D" w:rsidRDefault="003B5F2B" w:rsidP="00777F3A">
      <w:pPr>
        <w:spacing w:after="0"/>
        <w:jc w:val="center"/>
        <w:rPr>
          <w:rFonts w:ascii="Times New Roman" w:hAnsi="Times New Roman" w:cs="Times New Roman"/>
        </w:rPr>
      </w:pPr>
      <w:r w:rsidRPr="00DB032D">
        <w:rPr>
          <w:rFonts w:ascii="Times New Roman" w:hAnsi="Times New Roman" w:cs="Times New Roman"/>
        </w:rPr>
        <w:t>за счет внебюджетных источников на территор</w:t>
      </w:r>
      <w:r w:rsidR="006E21E3" w:rsidRPr="00DB032D">
        <w:rPr>
          <w:rFonts w:ascii="Times New Roman" w:hAnsi="Times New Roman" w:cs="Times New Roman"/>
        </w:rPr>
        <w:t>ии Хант</w:t>
      </w:r>
      <w:r w:rsidR="00E764DB">
        <w:rPr>
          <w:rFonts w:ascii="Times New Roman" w:hAnsi="Times New Roman" w:cs="Times New Roman"/>
        </w:rPr>
        <w:t xml:space="preserve">ы-Мансийского района за 10 </w:t>
      </w:r>
      <w:r w:rsidRPr="00DB032D">
        <w:rPr>
          <w:rFonts w:ascii="Times New Roman" w:hAnsi="Times New Roman" w:cs="Times New Roman"/>
        </w:rPr>
        <w:t>месяцев 201</w:t>
      </w:r>
      <w:r w:rsidR="00E764DB">
        <w:rPr>
          <w:rFonts w:ascii="Times New Roman" w:hAnsi="Times New Roman" w:cs="Times New Roman"/>
        </w:rPr>
        <w:t>8</w:t>
      </w:r>
      <w:r w:rsidRPr="00DB032D">
        <w:rPr>
          <w:rFonts w:ascii="Times New Roman" w:hAnsi="Times New Roman" w:cs="Times New Roman"/>
        </w:rPr>
        <w:t xml:space="preserve"> года </w:t>
      </w:r>
    </w:p>
    <w:tbl>
      <w:tblPr>
        <w:tblStyle w:val="ae"/>
        <w:tblW w:w="15417" w:type="dxa"/>
        <w:tblLayout w:type="fixed"/>
        <w:tblLook w:val="04A0" w:firstRow="1" w:lastRow="0" w:firstColumn="1" w:lastColumn="0" w:noHBand="0" w:noVBand="1"/>
      </w:tblPr>
      <w:tblGrid>
        <w:gridCol w:w="562"/>
        <w:gridCol w:w="2146"/>
        <w:gridCol w:w="1823"/>
        <w:gridCol w:w="1742"/>
        <w:gridCol w:w="1205"/>
        <w:gridCol w:w="472"/>
        <w:gridCol w:w="2506"/>
        <w:gridCol w:w="1559"/>
        <w:gridCol w:w="2941"/>
        <w:gridCol w:w="461"/>
      </w:tblGrid>
      <w:tr w:rsidR="003B5F2B" w:rsidRPr="00DB032D" w14:paraId="2EC0A863" w14:textId="77777777" w:rsidTr="006F55A1">
        <w:tc>
          <w:tcPr>
            <w:tcW w:w="562" w:type="dxa"/>
          </w:tcPr>
          <w:p w14:paraId="4F577F7D" w14:textId="77777777" w:rsidR="003B5F2B" w:rsidRPr="00DB032D" w:rsidRDefault="003B5F2B" w:rsidP="00175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2D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2146" w:type="dxa"/>
          </w:tcPr>
          <w:p w14:paraId="6AC2BB65" w14:textId="77777777" w:rsidR="003B5F2B" w:rsidRPr="00DB032D" w:rsidRDefault="003B5F2B" w:rsidP="00175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2D">
              <w:rPr>
                <w:rFonts w:ascii="Times New Roman" w:hAnsi="Times New Roman" w:cs="Times New Roman"/>
                <w:sz w:val="20"/>
                <w:szCs w:val="20"/>
              </w:rPr>
              <w:t>Наименование проекта, инвестора</w:t>
            </w:r>
          </w:p>
        </w:tc>
        <w:tc>
          <w:tcPr>
            <w:tcW w:w="1823" w:type="dxa"/>
          </w:tcPr>
          <w:p w14:paraId="4B9BFB7D" w14:textId="77777777" w:rsidR="003B5F2B" w:rsidRPr="00DB032D" w:rsidRDefault="003B5F2B" w:rsidP="00175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2D">
              <w:rPr>
                <w:rFonts w:ascii="Times New Roman" w:hAnsi="Times New Roman" w:cs="Times New Roman"/>
                <w:sz w:val="20"/>
                <w:szCs w:val="20"/>
              </w:rPr>
              <w:t>Наименование, реквизиты документа стратегического планирования, которым предусмотрено реализация проекта</w:t>
            </w:r>
          </w:p>
        </w:tc>
        <w:tc>
          <w:tcPr>
            <w:tcW w:w="1742" w:type="dxa"/>
          </w:tcPr>
          <w:p w14:paraId="3A0BD688" w14:textId="77777777" w:rsidR="003B5F2B" w:rsidRPr="00DB032D" w:rsidRDefault="003B5F2B" w:rsidP="00175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2D">
              <w:rPr>
                <w:rFonts w:ascii="Times New Roman" w:hAnsi="Times New Roman" w:cs="Times New Roman"/>
                <w:sz w:val="20"/>
                <w:szCs w:val="20"/>
              </w:rPr>
              <w:t>Наименование, реквизиты соглашения, договора (об оказании финансовой поддержки, сопровождении проекта и т.д.)</w:t>
            </w:r>
          </w:p>
        </w:tc>
        <w:tc>
          <w:tcPr>
            <w:tcW w:w="1677" w:type="dxa"/>
            <w:gridSpan w:val="2"/>
          </w:tcPr>
          <w:p w14:paraId="7331FD5D" w14:textId="77777777" w:rsidR="003B5F2B" w:rsidRPr="00DB032D" w:rsidRDefault="003B5F2B" w:rsidP="00175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2D">
              <w:rPr>
                <w:rFonts w:ascii="Times New Roman" w:hAnsi="Times New Roman" w:cs="Times New Roman"/>
                <w:sz w:val="20"/>
                <w:szCs w:val="20"/>
              </w:rPr>
              <w:t>Стадия реализации (реализован, реализуемый, планируемый к реализации)</w:t>
            </w:r>
          </w:p>
        </w:tc>
        <w:tc>
          <w:tcPr>
            <w:tcW w:w="2506" w:type="dxa"/>
          </w:tcPr>
          <w:p w14:paraId="5FD1D072" w14:textId="77777777" w:rsidR="003B5F2B" w:rsidRPr="00DB032D" w:rsidRDefault="003B5F2B" w:rsidP="00175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2D">
              <w:rPr>
                <w:rFonts w:ascii="Times New Roman" w:hAnsi="Times New Roman" w:cs="Times New Roman"/>
                <w:sz w:val="20"/>
                <w:szCs w:val="20"/>
              </w:rPr>
              <w:t>Объем частных инвестиций, привлеченных/планируемых к привлечению для реализации инвестиционного проекта (всего, в том числе по годам)</w:t>
            </w:r>
          </w:p>
        </w:tc>
        <w:tc>
          <w:tcPr>
            <w:tcW w:w="1559" w:type="dxa"/>
          </w:tcPr>
          <w:p w14:paraId="0F368267" w14:textId="77777777" w:rsidR="003B5F2B" w:rsidRPr="00DB032D" w:rsidRDefault="003B5F2B" w:rsidP="00175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2D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созданных/</w:t>
            </w:r>
          </w:p>
          <w:p w14:paraId="39356CDB" w14:textId="77777777" w:rsidR="003B5F2B" w:rsidRPr="00DB032D" w:rsidRDefault="003B5F2B" w:rsidP="00175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2D">
              <w:rPr>
                <w:rFonts w:ascii="Times New Roman" w:hAnsi="Times New Roman" w:cs="Times New Roman"/>
                <w:sz w:val="20"/>
                <w:szCs w:val="20"/>
              </w:rPr>
              <w:t>планируемых к созданию рабочих мест (всего, в том числе по годам)</w:t>
            </w:r>
          </w:p>
        </w:tc>
        <w:tc>
          <w:tcPr>
            <w:tcW w:w="3402" w:type="dxa"/>
            <w:gridSpan w:val="2"/>
          </w:tcPr>
          <w:p w14:paraId="519DD351" w14:textId="77777777" w:rsidR="003B5F2B" w:rsidRPr="00DB032D" w:rsidRDefault="003B5F2B" w:rsidP="00175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2D">
              <w:rPr>
                <w:rFonts w:ascii="Times New Roman" w:hAnsi="Times New Roman" w:cs="Times New Roman"/>
                <w:sz w:val="20"/>
                <w:szCs w:val="20"/>
              </w:rPr>
              <w:t>Комментарии</w:t>
            </w:r>
          </w:p>
        </w:tc>
      </w:tr>
      <w:tr w:rsidR="00124D65" w:rsidRPr="00124D65" w14:paraId="0749AC81" w14:textId="77777777" w:rsidTr="006F55A1">
        <w:tc>
          <w:tcPr>
            <w:tcW w:w="562" w:type="dxa"/>
          </w:tcPr>
          <w:p w14:paraId="3008AF43" w14:textId="6E41E12D" w:rsidR="003B5F2B" w:rsidRPr="00A85090" w:rsidRDefault="00A85090" w:rsidP="001752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3B5F2B" w:rsidRPr="00A850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46" w:type="dxa"/>
          </w:tcPr>
          <w:p w14:paraId="58387A40" w14:textId="77777777" w:rsidR="003B5F2B" w:rsidRPr="00DB7F58" w:rsidRDefault="003B5F2B" w:rsidP="0017520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B7F5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«Строительство тепличного комплекса 5,2 га в д.Ярки».</w:t>
            </w:r>
          </w:p>
          <w:p w14:paraId="09B6CC16" w14:textId="77777777" w:rsidR="003B5F2B" w:rsidRPr="00DB7F58" w:rsidRDefault="003B5F2B" w:rsidP="0017520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B7F5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Инициатор – </w:t>
            </w:r>
          </w:p>
          <w:p w14:paraId="44C00B82" w14:textId="77777777" w:rsidR="003B5F2B" w:rsidRPr="00DB7F58" w:rsidRDefault="003B5F2B" w:rsidP="0017520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F5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ОАО «Агрофирма».</w:t>
            </w:r>
          </w:p>
        </w:tc>
        <w:tc>
          <w:tcPr>
            <w:tcW w:w="1823" w:type="dxa"/>
          </w:tcPr>
          <w:p w14:paraId="168657D1" w14:textId="005931BA" w:rsidR="003B5F2B" w:rsidRPr="00DB7F58" w:rsidRDefault="003B5F2B" w:rsidP="00175205">
            <w:pPr>
              <w:pStyle w:val="a3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7F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  <w:r w:rsidR="00DB7F58" w:rsidRPr="00DB7F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Решение Думы Ханты-Мансийского района от 21</w:t>
            </w:r>
            <w:r w:rsidRPr="00DB7F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="00DB7F58" w:rsidRPr="00DB7F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</w:t>
            </w:r>
            <w:r w:rsidRPr="00DB7F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.201</w:t>
            </w:r>
            <w:r w:rsidR="00DB7F58" w:rsidRPr="00DB7F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  <w:r w:rsidRPr="00DB7F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№34</w:t>
            </w:r>
            <w:r w:rsidR="00DB7F58" w:rsidRPr="00DB7F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DB7F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«Об утверждении стратегии социально-</w:t>
            </w:r>
          </w:p>
          <w:p w14:paraId="3AE39B62" w14:textId="77777777" w:rsidR="003B5F2B" w:rsidRPr="00DB7F58" w:rsidRDefault="003B5F2B" w:rsidP="00175205">
            <w:pPr>
              <w:pStyle w:val="a3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7F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экономического развития Ханты-</w:t>
            </w:r>
          </w:p>
          <w:p w14:paraId="48CCC9C1" w14:textId="7F240BDB" w:rsidR="00DB7F58" w:rsidRPr="00DB7F58" w:rsidRDefault="003B5F2B" w:rsidP="00DB7F58">
            <w:pPr>
              <w:pStyle w:val="a3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7F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Мансийского района </w:t>
            </w:r>
          </w:p>
          <w:p w14:paraId="7364D211" w14:textId="78D55195" w:rsidR="003B5F2B" w:rsidRPr="00DB7F58" w:rsidRDefault="003B5F2B" w:rsidP="00175205">
            <w:pPr>
              <w:pStyle w:val="a3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7F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 2030 года».</w:t>
            </w:r>
          </w:p>
          <w:p w14:paraId="7DDBD806" w14:textId="77777777" w:rsidR="003B5F2B" w:rsidRPr="003813D1" w:rsidRDefault="003B5F2B" w:rsidP="00175205">
            <w:pPr>
              <w:pStyle w:val="a3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13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 Распоряжение администрации Ханты-Мансийского района от 02.06.2015 № 625-р «Об утверждении </w:t>
            </w:r>
            <w:r w:rsidRPr="003813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перечня инвестиционных </w:t>
            </w:r>
          </w:p>
          <w:p w14:paraId="4D04405D" w14:textId="77777777" w:rsidR="00A85090" w:rsidRDefault="003B5F2B" w:rsidP="00175205">
            <w:pPr>
              <w:pStyle w:val="a3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13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проектов, </w:t>
            </w:r>
          </w:p>
          <w:p w14:paraId="75FB5623" w14:textId="372602A8" w:rsidR="003B5F2B" w:rsidRPr="003813D1" w:rsidRDefault="003B5F2B" w:rsidP="00175205">
            <w:pPr>
              <w:pStyle w:val="a3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13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реализуемых и планируемых </w:t>
            </w:r>
          </w:p>
          <w:p w14:paraId="46247593" w14:textId="77777777" w:rsidR="003B5F2B" w:rsidRPr="003813D1" w:rsidRDefault="003B5F2B" w:rsidP="00175205">
            <w:pPr>
              <w:pStyle w:val="a3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13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 реализации на территории </w:t>
            </w:r>
          </w:p>
          <w:p w14:paraId="26FAB5AC" w14:textId="738870C5" w:rsidR="003B5F2B" w:rsidRPr="00124D65" w:rsidRDefault="003B5F2B" w:rsidP="00175205">
            <w:pPr>
              <w:pStyle w:val="a3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813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Ханты-Мансийского района».</w:t>
            </w:r>
          </w:p>
        </w:tc>
        <w:tc>
          <w:tcPr>
            <w:tcW w:w="1742" w:type="dxa"/>
          </w:tcPr>
          <w:p w14:paraId="7B1848F8" w14:textId="77777777" w:rsidR="003B5F2B" w:rsidRPr="00A85090" w:rsidRDefault="006B25E4" w:rsidP="001752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50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1677" w:type="dxa"/>
            <w:gridSpan w:val="2"/>
          </w:tcPr>
          <w:p w14:paraId="6DB448DA" w14:textId="77777777" w:rsidR="003B5F2B" w:rsidRPr="00A85090" w:rsidRDefault="003B5F2B" w:rsidP="001752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50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реализуемый</w:t>
            </w:r>
          </w:p>
        </w:tc>
        <w:tc>
          <w:tcPr>
            <w:tcW w:w="2506" w:type="dxa"/>
          </w:tcPr>
          <w:p w14:paraId="385BCFA7" w14:textId="77777777" w:rsidR="003549BA" w:rsidRPr="00A85090" w:rsidRDefault="003549BA" w:rsidP="0017520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50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Всего по проекту - 1,7 млрд. рублей, в том числе:</w:t>
            </w:r>
          </w:p>
          <w:p w14:paraId="353A0845" w14:textId="77777777" w:rsidR="00777F3A" w:rsidRPr="00A85090" w:rsidRDefault="003549BA" w:rsidP="0017520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50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привлеченные средства- 1,1 млрд. рублей, собственные средства - 0,6 млрд. рублей                        Планируемые к получению средства бюджета  автономного округа - 5,6  млн. рублей.</w:t>
            </w:r>
          </w:p>
        </w:tc>
        <w:tc>
          <w:tcPr>
            <w:tcW w:w="1559" w:type="dxa"/>
          </w:tcPr>
          <w:p w14:paraId="0E5C074D" w14:textId="77777777" w:rsidR="003B5F2B" w:rsidRPr="00A85090" w:rsidRDefault="006B25E4" w:rsidP="001752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50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Планируемые к созданию </w:t>
            </w:r>
            <w:r w:rsidR="003B5F2B" w:rsidRPr="00A850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 рабочих мест</w:t>
            </w:r>
          </w:p>
        </w:tc>
        <w:tc>
          <w:tcPr>
            <w:tcW w:w="3402" w:type="dxa"/>
            <w:gridSpan w:val="2"/>
          </w:tcPr>
          <w:p w14:paraId="7B90CC57" w14:textId="77777777" w:rsidR="003B5F2B" w:rsidRPr="00A85090" w:rsidRDefault="003B5F2B" w:rsidP="0017520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50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Кадастровый номер земельного уча</w:t>
            </w:r>
            <w:r w:rsidR="006B25E4" w:rsidRPr="00A850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A850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тка: 86:02:1214001:1046, 86:02:1214001:1895.</w:t>
            </w:r>
          </w:p>
          <w:p w14:paraId="7CFC2EB9" w14:textId="77777777" w:rsidR="003B5F2B" w:rsidRPr="00A85090" w:rsidRDefault="003B5F2B" w:rsidP="0017520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50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Обращение инвестора о предоставлении земельного участка – январь 2013 года. Договор аренды земельного участка от 24.01.2013 № 3.</w:t>
            </w:r>
          </w:p>
          <w:p w14:paraId="719958A1" w14:textId="77777777" w:rsidR="003B5F2B" w:rsidRPr="00A85090" w:rsidRDefault="003B5F2B" w:rsidP="0017520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50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Электроснабжение, газоснабжение, водоснабжение на участке имеется. Запланированы мероприятия по увеличению производительности ГРС Ярки до 5000 м³/ч, увеличение производительности ВОС до 60м³/ч.</w:t>
            </w:r>
          </w:p>
          <w:p w14:paraId="22EA0835" w14:textId="77777777" w:rsidR="003B5F2B" w:rsidRPr="00A85090" w:rsidRDefault="003B5F2B" w:rsidP="001752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62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Начало строительство объекта запланировано на 2019 год.</w:t>
            </w:r>
          </w:p>
        </w:tc>
      </w:tr>
      <w:tr w:rsidR="00A85090" w:rsidRPr="00124D65" w14:paraId="18A67172" w14:textId="77777777" w:rsidTr="006F55A1">
        <w:tc>
          <w:tcPr>
            <w:tcW w:w="562" w:type="dxa"/>
          </w:tcPr>
          <w:p w14:paraId="34D5027F" w14:textId="706866F1" w:rsidR="00A85090" w:rsidRPr="00A85090" w:rsidRDefault="00A85090" w:rsidP="00A8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146" w:type="dxa"/>
          </w:tcPr>
          <w:p w14:paraId="168641BA" w14:textId="77777777" w:rsidR="00A85090" w:rsidRPr="003813D1" w:rsidRDefault="00A85090" w:rsidP="00A8509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1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Строительство логистического комплекса</w:t>
            </w:r>
          </w:p>
          <w:p w14:paraId="379432F8" w14:textId="77777777" w:rsidR="00A85090" w:rsidRPr="003813D1" w:rsidRDefault="00A85090" w:rsidP="00A850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Инициатор – ООО «Терминал», г. Ханты-Мансийск</w:t>
            </w:r>
          </w:p>
          <w:p w14:paraId="6ACD880B" w14:textId="77777777" w:rsidR="00A85090" w:rsidRPr="00DB7F58" w:rsidRDefault="00A85090" w:rsidP="00A8509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</w:tcPr>
          <w:p w14:paraId="7FE9D16B" w14:textId="77777777" w:rsidR="00A85090" w:rsidRPr="00DB7F58" w:rsidRDefault="00A85090" w:rsidP="00A85090">
            <w:pPr>
              <w:pStyle w:val="a3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7F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 Решение Думы Ханты-Мансийского района от 21.09.2018 №341 «Об утверждении стратегии социально-</w:t>
            </w:r>
          </w:p>
          <w:p w14:paraId="48140522" w14:textId="77777777" w:rsidR="00A85090" w:rsidRPr="00DB7F58" w:rsidRDefault="00A85090" w:rsidP="00A85090">
            <w:pPr>
              <w:pStyle w:val="a3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7F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экономического развития Ханты-</w:t>
            </w:r>
          </w:p>
          <w:p w14:paraId="4315CE94" w14:textId="77777777" w:rsidR="00A85090" w:rsidRPr="00DB7F58" w:rsidRDefault="00A85090" w:rsidP="00A85090">
            <w:pPr>
              <w:pStyle w:val="a3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7F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Мансийского района </w:t>
            </w:r>
          </w:p>
          <w:p w14:paraId="36A2ECD1" w14:textId="77777777" w:rsidR="00A85090" w:rsidRPr="00DB7F58" w:rsidRDefault="00A85090" w:rsidP="00A85090">
            <w:pPr>
              <w:pStyle w:val="a3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7F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 2030 года».</w:t>
            </w:r>
          </w:p>
          <w:p w14:paraId="4B7428FD" w14:textId="2363DABB" w:rsidR="00A85090" w:rsidRPr="003813D1" w:rsidRDefault="00A85090" w:rsidP="00A85090">
            <w:pPr>
              <w:pStyle w:val="a3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  <w:r w:rsidRPr="003813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Распоряжение администрации Ханты-Мансийского района от 02.06.2015 № 625-р «Об утверждении перечня инвестиционных </w:t>
            </w:r>
          </w:p>
          <w:p w14:paraId="42554408" w14:textId="77777777" w:rsidR="00A85090" w:rsidRPr="003813D1" w:rsidRDefault="00A85090" w:rsidP="00A85090">
            <w:pPr>
              <w:pStyle w:val="a3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13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проектов, реализуемых и планируемых </w:t>
            </w:r>
          </w:p>
          <w:p w14:paraId="5C1FC3BE" w14:textId="77777777" w:rsidR="00A85090" w:rsidRPr="003813D1" w:rsidRDefault="00A85090" w:rsidP="00A85090">
            <w:pPr>
              <w:pStyle w:val="a3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13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 реализации на территории </w:t>
            </w:r>
          </w:p>
          <w:p w14:paraId="69E8F9E4" w14:textId="49A52BE3" w:rsidR="00A85090" w:rsidRPr="00DB7F58" w:rsidRDefault="00A85090" w:rsidP="00A85090">
            <w:pPr>
              <w:pStyle w:val="a3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13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Ханты-Мансийского района».</w:t>
            </w:r>
          </w:p>
        </w:tc>
        <w:tc>
          <w:tcPr>
            <w:tcW w:w="1742" w:type="dxa"/>
          </w:tcPr>
          <w:p w14:paraId="29C78F40" w14:textId="08E2AABC" w:rsidR="00A85090" w:rsidRPr="00A85090" w:rsidRDefault="00A85090" w:rsidP="00A8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1677" w:type="dxa"/>
            <w:gridSpan w:val="2"/>
          </w:tcPr>
          <w:p w14:paraId="67CF418C" w14:textId="46BABF71" w:rsidR="00A85090" w:rsidRPr="00A85090" w:rsidRDefault="00A85090" w:rsidP="00A8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реализуемый</w:t>
            </w:r>
          </w:p>
        </w:tc>
        <w:tc>
          <w:tcPr>
            <w:tcW w:w="2506" w:type="dxa"/>
          </w:tcPr>
          <w:p w14:paraId="151273A6" w14:textId="054F2A65" w:rsidR="00A85090" w:rsidRPr="00A85090" w:rsidRDefault="00A85090" w:rsidP="00A8509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813D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Всего по проекту: 432,0 млн. рублей (привлеченные средства).</w:t>
            </w:r>
          </w:p>
        </w:tc>
        <w:tc>
          <w:tcPr>
            <w:tcW w:w="1559" w:type="dxa"/>
          </w:tcPr>
          <w:p w14:paraId="7FEB6E55" w14:textId="491A1E16" w:rsidR="00A85090" w:rsidRPr="00A85090" w:rsidRDefault="00A85090" w:rsidP="00A8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3D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Запланировано создание 27 рабочих мест после реализации проекта</w:t>
            </w:r>
          </w:p>
        </w:tc>
        <w:tc>
          <w:tcPr>
            <w:tcW w:w="3402" w:type="dxa"/>
            <w:gridSpan w:val="2"/>
          </w:tcPr>
          <w:p w14:paraId="0A011114" w14:textId="77777777" w:rsidR="00A85090" w:rsidRPr="003813D1" w:rsidRDefault="00A85090" w:rsidP="00A8509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813D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Кадастровый номер земельного участка 86:02:0707002:3787.</w:t>
            </w:r>
          </w:p>
          <w:p w14:paraId="65F8F2FF" w14:textId="77777777" w:rsidR="00A85090" w:rsidRPr="003813D1" w:rsidRDefault="00A85090" w:rsidP="00A8509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813D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Обращение инвестора о предоставлении земельного участка – июнь 2015 года.</w:t>
            </w:r>
          </w:p>
          <w:p w14:paraId="1A8F0C76" w14:textId="77777777" w:rsidR="00A85090" w:rsidRPr="003813D1" w:rsidRDefault="00A85090" w:rsidP="00A8509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813D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Договор аренды земельного участка от 28.09.2015 № 104.</w:t>
            </w:r>
          </w:p>
          <w:p w14:paraId="7CDDCCF3" w14:textId="77777777" w:rsidR="00A85090" w:rsidRPr="003813D1" w:rsidRDefault="00A85090" w:rsidP="00A8509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813D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Разрешение на строительство от 10.10.2017 </w:t>
            </w:r>
            <w:r w:rsidRPr="003813D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r w:rsidRPr="003813D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865000615-59/1-2017.</w:t>
            </w:r>
          </w:p>
          <w:p w14:paraId="640C8E6C" w14:textId="77777777" w:rsidR="00A85090" w:rsidRPr="003813D1" w:rsidRDefault="00A85090" w:rsidP="00A8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3D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Планируемый срок ввода в эксплуатацию объектов, предусмотренных инвестиционным проектом – 2022 год.</w:t>
            </w:r>
          </w:p>
          <w:p w14:paraId="05F4BA94" w14:textId="77777777" w:rsidR="00A85090" w:rsidRPr="00A85090" w:rsidRDefault="00A85090" w:rsidP="00A85090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85090" w:rsidRPr="00124D65" w14:paraId="3D576217" w14:textId="77777777" w:rsidTr="006F55A1">
        <w:tc>
          <w:tcPr>
            <w:tcW w:w="562" w:type="dxa"/>
          </w:tcPr>
          <w:p w14:paraId="742BFD1C" w14:textId="2F6F136F" w:rsidR="00A85090" w:rsidRPr="00A85090" w:rsidRDefault="00A85090" w:rsidP="00A8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46" w:type="dxa"/>
          </w:tcPr>
          <w:p w14:paraId="4BB8F7D1" w14:textId="77777777" w:rsidR="00A85090" w:rsidRPr="00DB7F58" w:rsidRDefault="00A85090" w:rsidP="00A85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F58">
              <w:rPr>
                <w:rFonts w:ascii="Times New Roman" w:hAnsi="Times New Roman" w:cs="Times New Roman"/>
                <w:sz w:val="20"/>
                <w:szCs w:val="20"/>
              </w:rPr>
              <w:t>Открытие медицинского центра  «Добрый лис».</w:t>
            </w:r>
          </w:p>
          <w:p w14:paraId="1207EEC9" w14:textId="77777777" w:rsidR="00A85090" w:rsidRPr="00DB7F58" w:rsidRDefault="00A85090" w:rsidP="00A85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F58">
              <w:rPr>
                <w:rFonts w:ascii="Times New Roman" w:hAnsi="Times New Roman" w:cs="Times New Roman"/>
                <w:sz w:val="20"/>
                <w:szCs w:val="20"/>
              </w:rPr>
              <w:t>Инициатор - ООО «Доброта», п.Горноправдинск</w:t>
            </w:r>
          </w:p>
          <w:p w14:paraId="569A0053" w14:textId="77777777" w:rsidR="00A85090" w:rsidRPr="00DB7F58" w:rsidRDefault="00A85090" w:rsidP="00A8509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</w:tcPr>
          <w:p w14:paraId="55605109" w14:textId="77777777" w:rsidR="00A85090" w:rsidRPr="003813D1" w:rsidRDefault="00A85090" w:rsidP="00A85090">
            <w:pPr>
              <w:pStyle w:val="a3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13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Распоряжение администрации Ханты-Мансийского района от 02.06.2015 № 625-р «Об утверждении перечня инвестиционных </w:t>
            </w:r>
          </w:p>
          <w:p w14:paraId="6B11B310" w14:textId="77777777" w:rsidR="00A85090" w:rsidRPr="003813D1" w:rsidRDefault="00A85090" w:rsidP="00A85090">
            <w:pPr>
              <w:pStyle w:val="a3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13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проектов, реализуемых и планируемых </w:t>
            </w:r>
          </w:p>
          <w:p w14:paraId="210F6320" w14:textId="77777777" w:rsidR="00A85090" w:rsidRPr="003813D1" w:rsidRDefault="00A85090" w:rsidP="00A85090">
            <w:pPr>
              <w:pStyle w:val="a3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13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 реализации на территории </w:t>
            </w:r>
          </w:p>
          <w:p w14:paraId="6D0B5262" w14:textId="665A9545" w:rsidR="00A85090" w:rsidRPr="00DB7F58" w:rsidRDefault="00A85090" w:rsidP="00A85090">
            <w:pPr>
              <w:pStyle w:val="a3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13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Ханты-Мансийского района».</w:t>
            </w:r>
          </w:p>
        </w:tc>
        <w:tc>
          <w:tcPr>
            <w:tcW w:w="1742" w:type="dxa"/>
          </w:tcPr>
          <w:p w14:paraId="3C1D5F51" w14:textId="77777777" w:rsidR="00A85090" w:rsidRPr="00DB7F58" w:rsidRDefault="00A85090" w:rsidP="00A850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Соглашение </w:t>
            </w:r>
            <w:r w:rsidRPr="00DB7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сотрудничестве в сфере инвестиционной деятельности и сопровождении инвестиционного проекта по принципу «одного окна»</w:t>
            </w:r>
          </w:p>
          <w:p w14:paraId="4DDE8BCE" w14:textId="77777777" w:rsidR="00A85090" w:rsidRPr="00DB7F58" w:rsidRDefault="00A85090" w:rsidP="00A850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территории Ханты-Мансийского района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22.09.2017</w:t>
            </w:r>
          </w:p>
          <w:p w14:paraId="66645875" w14:textId="77777777" w:rsidR="00A85090" w:rsidRPr="00A85090" w:rsidRDefault="00A85090" w:rsidP="00A8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7" w:type="dxa"/>
            <w:gridSpan w:val="2"/>
          </w:tcPr>
          <w:p w14:paraId="32A27F35" w14:textId="6DA62E75" w:rsidR="00A85090" w:rsidRPr="00A85090" w:rsidRDefault="00A85090" w:rsidP="00A8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реализован</w:t>
            </w:r>
          </w:p>
        </w:tc>
        <w:tc>
          <w:tcPr>
            <w:tcW w:w="2506" w:type="dxa"/>
          </w:tcPr>
          <w:p w14:paraId="1B51296E" w14:textId="77777777" w:rsidR="00A85090" w:rsidRPr="00B849FB" w:rsidRDefault="00A85090" w:rsidP="00A850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проекту – 2,5 млн.рублей, в том числе:</w:t>
            </w:r>
          </w:p>
          <w:p w14:paraId="13AF1C3B" w14:textId="1D7FAB66" w:rsidR="00A85090" w:rsidRPr="00B849FB" w:rsidRDefault="00A85090" w:rsidP="00A850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собственные средства – </w:t>
            </w:r>
            <w:r w:rsidR="00B849FB" w:rsidRPr="00B84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B84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  <w:r w:rsidR="00B849FB" w:rsidRPr="00B84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B84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млн.рублей;</w:t>
            </w:r>
          </w:p>
          <w:p w14:paraId="1EF6F404" w14:textId="750718CF" w:rsidR="00A85090" w:rsidRPr="00A85090" w:rsidRDefault="00A85090" w:rsidP="00B849F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84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привлеченные средства – </w:t>
            </w:r>
            <w:r w:rsidR="00B849FB" w:rsidRPr="00B84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84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 млн.рублей</w:t>
            </w:r>
            <w:r w:rsidR="00B849FB" w:rsidRPr="00B84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(кредит -2,0 млн.рублей;</w:t>
            </w:r>
            <w:r w:rsidR="00B84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849FB" w:rsidRPr="00A850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поддержка автономного округа – </w:t>
            </w:r>
            <w:r w:rsidR="00B849F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0,1</w:t>
            </w:r>
            <w:r w:rsidR="00B849FB" w:rsidRPr="00A850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млн. рублей,  поддержка муниципалитета – 0,</w:t>
            </w:r>
            <w:r w:rsidR="00B849F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B849FB" w:rsidRPr="00A850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млн. рублей</w:t>
            </w:r>
            <w:r w:rsidR="00B849F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0A8D3D58" w14:textId="77777777" w:rsidR="00A85090" w:rsidRPr="00B849FB" w:rsidRDefault="00A85090" w:rsidP="00B849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4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Создано </w:t>
            </w:r>
            <w:r w:rsidR="00B849FB" w:rsidRPr="00B84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</w:t>
            </w:r>
            <w:r w:rsidRPr="00B84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рабоч</w:t>
            </w:r>
            <w:r w:rsidR="00B849FB" w:rsidRPr="00B84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ее</w:t>
            </w:r>
            <w:r w:rsidRPr="00B84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мест</w:t>
            </w:r>
            <w:r w:rsidR="00B849FB" w:rsidRPr="00B84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о.</w:t>
            </w:r>
          </w:p>
          <w:p w14:paraId="67770A0B" w14:textId="77777777" w:rsidR="00B849FB" w:rsidRPr="00AC6B72" w:rsidRDefault="00B849FB" w:rsidP="00B849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49FB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Планируемые к созданию в 2019 году - 2 рабочих места.</w:t>
            </w:r>
          </w:p>
          <w:p w14:paraId="02FBF62E" w14:textId="376881D8" w:rsidR="00B849FB" w:rsidRPr="00A85090" w:rsidRDefault="00B849FB" w:rsidP="00B849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171FE315" w14:textId="1AD48C83" w:rsidR="00A85090" w:rsidRPr="00A85090" w:rsidRDefault="00A85090" w:rsidP="00A85090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5090">
              <w:rPr>
                <w:rFonts w:ascii="Times New Roman" w:eastAsia="Calibri" w:hAnsi="Times New Roman" w:cs="Times New Roman"/>
                <w:sz w:val="20"/>
                <w:szCs w:val="20"/>
              </w:rPr>
              <w:t>Земля в собственности ИП Поступинской М.С. от 02.06.2012 №86-АБ 435131, общая площадь 220 кв.м.</w:t>
            </w:r>
          </w:p>
        </w:tc>
      </w:tr>
      <w:tr w:rsidR="00A85090" w:rsidRPr="00124D65" w14:paraId="390A22DA" w14:textId="77777777" w:rsidTr="006F55A1">
        <w:tc>
          <w:tcPr>
            <w:tcW w:w="562" w:type="dxa"/>
          </w:tcPr>
          <w:p w14:paraId="15AE98F4" w14:textId="3F3AAD47" w:rsidR="00A85090" w:rsidRPr="00A85090" w:rsidRDefault="00A85090" w:rsidP="00A8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A850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46" w:type="dxa"/>
          </w:tcPr>
          <w:p w14:paraId="662E846E" w14:textId="77777777" w:rsidR="00A85090" w:rsidRPr="00A85090" w:rsidRDefault="00A85090" w:rsidP="00A8509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50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«Строительство цеха убоя».</w:t>
            </w:r>
          </w:p>
          <w:p w14:paraId="219B6E38" w14:textId="77777777" w:rsidR="00A85090" w:rsidRPr="00A85090" w:rsidRDefault="00A85090" w:rsidP="00A8509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50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Инициатор - глава КФХ Воронцов А.А.</w:t>
            </w:r>
          </w:p>
          <w:p w14:paraId="62E0104A" w14:textId="77777777" w:rsidR="00A85090" w:rsidRPr="00A85090" w:rsidRDefault="00A85090" w:rsidP="00A8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</w:tcPr>
          <w:p w14:paraId="7CD9AF68" w14:textId="44EC3EAB" w:rsidR="00A85090" w:rsidRPr="00A85090" w:rsidRDefault="00A85090" w:rsidP="00A85090">
            <w:pPr>
              <w:pStyle w:val="a3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A850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Распоряжение администрации Ханты-Мансийского района от 02.06.2015 № 625-р «Об утверждении перечня инвестиционных </w:t>
            </w:r>
          </w:p>
          <w:p w14:paraId="462B1F05" w14:textId="77777777" w:rsidR="00A85090" w:rsidRPr="00A85090" w:rsidRDefault="00A85090" w:rsidP="00A85090">
            <w:pPr>
              <w:pStyle w:val="a3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50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проектов, реализуемых и планируемых </w:t>
            </w:r>
          </w:p>
          <w:p w14:paraId="7F51CE91" w14:textId="77777777" w:rsidR="00A85090" w:rsidRPr="00A85090" w:rsidRDefault="00A85090" w:rsidP="00A85090">
            <w:pPr>
              <w:pStyle w:val="a3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50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 реализации на территории </w:t>
            </w:r>
          </w:p>
          <w:p w14:paraId="199CA482" w14:textId="1A935E74" w:rsidR="00A85090" w:rsidRPr="00A85090" w:rsidRDefault="00A85090" w:rsidP="00A85090">
            <w:pPr>
              <w:pStyle w:val="a3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50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Ханты-Мансийского района».</w:t>
            </w:r>
          </w:p>
        </w:tc>
        <w:tc>
          <w:tcPr>
            <w:tcW w:w="1742" w:type="dxa"/>
          </w:tcPr>
          <w:p w14:paraId="295FC1C4" w14:textId="77777777" w:rsidR="00A85090" w:rsidRPr="00A85090" w:rsidRDefault="00A85090" w:rsidP="00A85090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50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Соглашение о </w:t>
            </w:r>
            <w:r w:rsidRPr="00A8509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предоставлении субсидии из бюджета Ханты-Мансийского района </w:t>
            </w:r>
            <w:r w:rsidRPr="00A850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№ 561/2014 от 22.12.2014 года </w:t>
            </w:r>
          </w:p>
        </w:tc>
        <w:tc>
          <w:tcPr>
            <w:tcW w:w="1677" w:type="dxa"/>
            <w:gridSpan w:val="2"/>
          </w:tcPr>
          <w:p w14:paraId="599956AE" w14:textId="77777777" w:rsidR="00A85090" w:rsidRPr="00A85090" w:rsidRDefault="00A85090" w:rsidP="00A8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50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реализован</w:t>
            </w:r>
          </w:p>
        </w:tc>
        <w:tc>
          <w:tcPr>
            <w:tcW w:w="2506" w:type="dxa"/>
          </w:tcPr>
          <w:p w14:paraId="6A9F2491" w14:textId="29055790" w:rsidR="00A85090" w:rsidRPr="00A85090" w:rsidRDefault="00A85090" w:rsidP="00A85090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50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Всего по проекту: 3,2 млн. рублей, в том числе: собственные средства- 1,6 млн. рублей; привлеченные средства-  1,6 млн. рублей (поддержка автономного округа – 1,1 млн. рублей,  поддержка муниципалитета – 0,1 млн. рублей.) </w:t>
            </w:r>
          </w:p>
          <w:p w14:paraId="764ABE9E" w14:textId="77777777" w:rsidR="00A85090" w:rsidRPr="00A85090" w:rsidRDefault="00A85090" w:rsidP="00A85090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2C7F9B7A" w14:textId="77777777" w:rsidR="00A85090" w:rsidRPr="00A85090" w:rsidRDefault="00A85090" w:rsidP="00A8509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367C5656" w14:textId="77777777" w:rsidR="00A85090" w:rsidRPr="00A85090" w:rsidRDefault="00A85090" w:rsidP="00A8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B08F1DD" w14:textId="719CEE15" w:rsidR="00A85090" w:rsidRDefault="00A85090" w:rsidP="00A850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B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Создано </w:t>
            </w:r>
            <w:r w:rsidR="00AC6B72" w:rsidRPr="00AC6B7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AC6B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рабоч</w:t>
            </w:r>
            <w:r w:rsidR="00AC6B72" w:rsidRPr="00AC6B72">
              <w:rPr>
                <w:rFonts w:ascii="Times New Roman" w:eastAsia="Calibri" w:hAnsi="Times New Roman" w:cs="Times New Roman"/>
                <w:sz w:val="20"/>
                <w:szCs w:val="20"/>
              </w:rPr>
              <w:t>их</w:t>
            </w:r>
            <w:r w:rsidRPr="00AC6B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</w:t>
            </w:r>
            <w:r w:rsidR="00AC6B72" w:rsidRPr="00AC6B7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C6B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14:paraId="05DF3874" w14:textId="2C6691CB" w:rsidR="00A85090" w:rsidRPr="00A85090" w:rsidRDefault="00A85090" w:rsidP="00A8509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5F8577CE" w14:textId="77777777" w:rsidR="00A85090" w:rsidRPr="00A85090" w:rsidRDefault="00A85090" w:rsidP="00A8509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1E52067C" w14:textId="77777777" w:rsidR="00A85090" w:rsidRPr="00A85090" w:rsidRDefault="00A85090" w:rsidP="00A8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4BCF850F" w14:textId="77777777" w:rsidR="00A85090" w:rsidRPr="00A85090" w:rsidRDefault="00A85090" w:rsidP="00A85090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50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Кадастровый номер земельного участка – 86:02:1207001:649.</w:t>
            </w:r>
          </w:p>
          <w:p w14:paraId="73306B42" w14:textId="77777777" w:rsidR="00A85090" w:rsidRPr="00A85090" w:rsidRDefault="00A85090" w:rsidP="00A85090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50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Участок предоставлен для  ведения личного подсобного хозяйства.  Для изменения  целей  использования участка инициатор проекта не  обращался.</w:t>
            </w:r>
          </w:p>
          <w:p w14:paraId="238FC8E0" w14:textId="77777777" w:rsidR="00A85090" w:rsidRPr="00A85090" w:rsidRDefault="00A85090" w:rsidP="00A85090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50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- Разрешение на строительство от 08 октября 2014 года </w:t>
            </w:r>
            <w:r w:rsidRPr="00A850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r w:rsidRPr="00A850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86508310-99.</w:t>
            </w:r>
          </w:p>
          <w:p w14:paraId="5E1A03A1" w14:textId="77777777" w:rsidR="00A85090" w:rsidRPr="00A85090" w:rsidRDefault="00A85090" w:rsidP="00A85090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50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Объект подключен  к инженерным сетям, в том числе электричество, газоснабжение, теплоснабжение,  водоотведение.</w:t>
            </w:r>
          </w:p>
          <w:p w14:paraId="270A118E" w14:textId="77777777" w:rsidR="00A85090" w:rsidRPr="0034303D" w:rsidRDefault="00A85090" w:rsidP="00A85090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Справочно: </w:t>
            </w:r>
          </w:p>
          <w:p w14:paraId="0596346B" w14:textId="3B75608E" w:rsidR="00A85090" w:rsidRPr="0034303D" w:rsidRDefault="00A85090" w:rsidP="00A85090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303D">
              <w:rPr>
                <w:rFonts w:ascii="Times New Roman" w:hAnsi="Times New Roman" w:cs="Times New Roman"/>
                <w:sz w:val="20"/>
                <w:szCs w:val="20"/>
              </w:rPr>
              <w:t xml:space="preserve">Готовность объекта 100%. </w:t>
            </w:r>
            <w:r w:rsidR="006C1901" w:rsidRPr="0034303D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Направлено заявление в департамент строительства, архитектуры и ЖКХ администрации района об </w:t>
            </w:r>
            <w:r w:rsidR="006C1901" w:rsidRPr="003430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увеличении площади земельного участка</w:t>
            </w:r>
            <w:r w:rsidR="000765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8066980" w14:textId="73DA766C" w:rsidR="0034303D" w:rsidRPr="006C1901" w:rsidRDefault="0034303D" w:rsidP="000765A1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303D">
              <w:rPr>
                <w:rFonts w:ascii="Times New Roman" w:hAnsi="Times New Roman" w:cs="Times New Roman"/>
                <w:sz w:val="20"/>
                <w:szCs w:val="20"/>
              </w:rPr>
              <w:t xml:space="preserve">Заявка принята в работу, </w:t>
            </w:r>
            <w:r w:rsidR="000765A1">
              <w:rPr>
                <w:rFonts w:ascii="Times New Roman" w:hAnsi="Times New Roman" w:cs="Times New Roman"/>
                <w:sz w:val="20"/>
                <w:szCs w:val="20"/>
              </w:rPr>
              <w:t xml:space="preserve">учтена в проекте генерального плана, который в настоящее время </w:t>
            </w:r>
            <w:r w:rsidRPr="0034303D">
              <w:rPr>
                <w:rFonts w:ascii="Times New Roman" w:hAnsi="Times New Roman" w:cs="Times New Roman"/>
                <w:sz w:val="20"/>
                <w:szCs w:val="20"/>
              </w:rPr>
              <w:t xml:space="preserve">проходит </w:t>
            </w:r>
            <w:r w:rsidR="000765A1">
              <w:rPr>
                <w:rFonts w:ascii="Times New Roman" w:hAnsi="Times New Roman" w:cs="Times New Roman"/>
                <w:sz w:val="20"/>
                <w:szCs w:val="20"/>
              </w:rPr>
              <w:t>процедуру</w:t>
            </w:r>
            <w:r w:rsidR="002666E9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формирования и согласования.</w:t>
            </w:r>
          </w:p>
        </w:tc>
      </w:tr>
      <w:tr w:rsidR="00393D6E" w:rsidRPr="00DB032D" w14:paraId="6E504833" w14:textId="77777777" w:rsidTr="006F5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1" w:type="dxa"/>
        </w:trPr>
        <w:tc>
          <w:tcPr>
            <w:tcW w:w="7478" w:type="dxa"/>
            <w:gridSpan w:val="5"/>
          </w:tcPr>
          <w:p w14:paraId="528C89F5" w14:textId="6E659CBF" w:rsidR="005834EB" w:rsidRDefault="005834EB" w:rsidP="00393D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95643A" w14:textId="77777777" w:rsidR="005834EB" w:rsidRDefault="005834EB" w:rsidP="00393D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154C74" w14:textId="77777777" w:rsidR="00DB032D" w:rsidRPr="00A85090" w:rsidRDefault="00393D6E" w:rsidP="00393D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5090">
              <w:rPr>
                <w:rFonts w:ascii="Times New Roman" w:hAnsi="Times New Roman" w:cs="Times New Roman"/>
                <w:sz w:val="18"/>
                <w:szCs w:val="18"/>
              </w:rPr>
              <w:t>Исполнители:</w:t>
            </w:r>
          </w:p>
          <w:p w14:paraId="712F9179" w14:textId="094FBA0F" w:rsidR="00393D6E" w:rsidRPr="00A85090" w:rsidRDefault="00393D6E" w:rsidP="00393D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5090">
              <w:rPr>
                <w:rFonts w:ascii="Times New Roman" w:hAnsi="Times New Roman" w:cs="Times New Roman"/>
                <w:sz w:val="18"/>
                <w:szCs w:val="18"/>
              </w:rPr>
              <w:t>Начальник отдела эффективности реализации программ</w:t>
            </w:r>
            <w:r w:rsidR="006F55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85090">
              <w:rPr>
                <w:rFonts w:ascii="Times New Roman" w:hAnsi="Times New Roman" w:cs="Times New Roman"/>
                <w:sz w:val="18"/>
                <w:szCs w:val="18"/>
              </w:rPr>
              <w:t>комитета экономической политики</w:t>
            </w:r>
            <w:r w:rsidR="0093671D" w:rsidRPr="00A85090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района</w:t>
            </w:r>
          </w:p>
          <w:p w14:paraId="3B36BEB8" w14:textId="1C1E5191" w:rsidR="00393D6E" w:rsidRPr="00A85090" w:rsidRDefault="00393D6E" w:rsidP="00393D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5090">
              <w:rPr>
                <w:rFonts w:ascii="Times New Roman" w:hAnsi="Times New Roman" w:cs="Times New Roman"/>
                <w:sz w:val="18"/>
                <w:szCs w:val="18"/>
              </w:rPr>
              <w:t>Колесникова Ольга Михайловна,</w:t>
            </w:r>
            <w:r w:rsidR="0093671D" w:rsidRPr="00A850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85090">
              <w:rPr>
                <w:rFonts w:ascii="Times New Roman" w:hAnsi="Times New Roman" w:cs="Times New Roman"/>
                <w:sz w:val="18"/>
                <w:szCs w:val="18"/>
              </w:rPr>
              <w:t>телефон: 35-27-66</w:t>
            </w:r>
            <w:r w:rsidR="0093671D" w:rsidRPr="00A8509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57596E3F" w14:textId="77777777" w:rsidR="00DB032D" w:rsidRPr="00A85090" w:rsidRDefault="00DB032D" w:rsidP="00393D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740E6A" w14:textId="77777777" w:rsidR="0093671D" w:rsidRPr="00A85090" w:rsidRDefault="0093671D" w:rsidP="00393D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5090">
              <w:rPr>
                <w:rFonts w:ascii="Times New Roman" w:hAnsi="Times New Roman" w:cs="Times New Roman"/>
                <w:sz w:val="18"/>
                <w:szCs w:val="18"/>
              </w:rPr>
              <w:t>Начальник отдела труда, предпринимательства и потребительского рынка</w:t>
            </w:r>
          </w:p>
          <w:p w14:paraId="6E913B8C" w14:textId="77777777" w:rsidR="0093671D" w:rsidRPr="00A85090" w:rsidRDefault="0093671D" w:rsidP="009367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5090">
              <w:rPr>
                <w:rFonts w:ascii="Times New Roman" w:hAnsi="Times New Roman" w:cs="Times New Roman"/>
                <w:sz w:val="18"/>
                <w:szCs w:val="18"/>
              </w:rPr>
              <w:t>комитета экономической политики администрации района</w:t>
            </w:r>
          </w:p>
          <w:p w14:paraId="0C8A8C47" w14:textId="222F24BE" w:rsidR="0093671D" w:rsidRPr="00A85090" w:rsidRDefault="0093671D" w:rsidP="009367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5090">
              <w:rPr>
                <w:rFonts w:ascii="Times New Roman" w:hAnsi="Times New Roman" w:cs="Times New Roman"/>
                <w:sz w:val="18"/>
                <w:szCs w:val="18"/>
              </w:rPr>
              <w:t xml:space="preserve">Губатых Марина Ивановна, телефон 35-28-38; </w:t>
            </w:r>
          </w:p>
          <w:p w14:paraId="6A59F244" w14:textId="20CDA6F3" w:rsidR="0093671D" w:rsidRPr="00A85090" w:rsidRDefault="0093671D" w:rsidP="00393D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36094D" w14:textId="77777777" w:rsidR="00393D6E" w:rsidRPr="00A85090" w:rsidRDefault="00393D6E" w:rsidP="00777F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A03361" w14:textId="77777777" w:rsidR="0093671D" w:rsidRPr="00A85090" w:rsidRDefault="0093671D" w:rsidP="00777F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8" w:type="dxa"/>
            <w:gridSpan w:val="4"/>
          </w:tcPr>
          <w:p w14:paraId="78DFB64C" w14:textId="77777777" w:rsidR="00393D6E" w:rsidRPr="00DB032D" w:rsidRDefault="00393D6E" w:rsidP="00393D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618C4D" w14:textId="77777777" w:rsidR="00393D6E" w:rsidRPr="00DB032D" w:rsidRDefault="00393D6E" w:rsidP="00393D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8EED1C1" w14:textId="77777777" w:rsidR="003B5F2B" w:rsidRDefault="003B5F2B" w:rsidP="00777F3A">
      <w:pPr>
        <w:spacing w:after="0"/>
        <w:jc w:val="both"/>
        <w:rPr>
          <w:rFonts w:ascii="Times New Roman" w:hAnsi="Times New Roman" w:cs="Times New Roman"/>
        </w:rPr>
      </w:pPr>
    </w:p>
    <w:p w14:paraId="3D1FF861" w14:textId="77777777" w:rsidR="00A13154" w:rsidRDefault="00A13154" w:rsidP="00A1315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</w:p>
    <w:p w14:paraId="157715F3" w14:textId="77777777" w:rsidR="0093671D" w:rsidRDefault="0093671D" w:rsidP="00777F3A">
      <w:pPr>
        <w:spacing w:after="0"/>
        <w:jc w:val="right"/>
        <w:rPr>
          <w:rFonts w:ascii="Times New Roman" w:hAnsi="Times New Roman" w:cs="Times New Roman"/>
        </w:rPr>
      </w:pPr>
    </w:p>
    <w:p w14:paraId="1491BFBB" w14:textId="77777777" w:rsidR="0093671D" w:rsidRDefault="0093671D" w:rsidP="00777F3A">
      <w:pPr>
        <w:spacing w:after="0"/>
        <w:jc w:val="right"/>
        <w:rPr>
          <w:rFonts w:ascii="Times New Roman" w:hAnsi="Times New Roman" w:cs="Times New Roman"/>
        </w:rPr>
      </w:pPr>
    </w:p>
    <w:p w14:paraId="3675221B" w14:textId="77777777" w:rsidR="0093671D" w:rsidRDefault="0093671D" w:rsidP="00777F3A">
      <w:pPr>
        <w:spacing w:after="0"/>
        <w:jc w:val="right"/>
        <w:rPr>
          <w:rFonts w:ascii="Times New Roman" w:hAnsi="Times New Roman" w:cs="Times New Roman"/>
        </w:rPr>
      </w:pPr>
    </w:p>
    <w:p w14:paraId="46AA2FFD" w14:textId="77777777" w:rsidR="0093671D" w:rsidRDefault="0093671D" w:rsidP="00777F3A">
      <w:pPr>
        <w:spacing w:after="0"/>
        <w:jc w:val="right"/>
        <w:rPr>
          <w:rFonts w:ascii="Times New Roman" w:hAnsi="Times New Roman" w:cs="Times New Roman"/>
        </w:rPr>
      </w:pPr>
    </w:p>
    <w:p w14:paraId="09FFD002" w14:textId="77777777" w:rsidR="0093671D" w:rsidRDefault="0093671D" w:rsidP="00777F3A">
      <w:pPr>
        <w:spacing w:after="0"/>
        <w:jc w:val="right"/>
        <w:rPr>
          <w:rFonts w:ascii="Times New Roman" w:hAnsi="Times New Roman" w:cs="Times New Roman"/>
        </w:rPr>
      </w:pPr>
    </w:p>
    <w:p w14:paraId="35DBA110" w14:textId="77777777" w:rsidR="0093671D" w:rsidRDefault="0093671D" w:rsidP="00777F3A">
      <w:pPr>
        <w:spacing w:after="0"/>
        <w:jc w:val="right"/>
        <w:rPr>
          <w:rFonts w:ascii="Times New Roman" w:hAnsi="Times New Roman" w:cs="Times New Roman"/>
        </w:rPr>
      </w:pPr>
    </w:p>
    <w:p w14:paraId="45BEAF77" w14:textId="77777777" w:rsidR="0093671D" w:rsidRDefault="0093671D" w:rsidP="00777F3A">
      <w:pPr>
        <w:spacing w:after="0"/>
        <w:jc w:val="right"/>
        <w:rPr>
          <w:rFonts w:ascii="Times New Roman" w:hAnsi="Times New Roman" w:cs="Times New Roman"/>
        </w:rPr>
      </w:pPr>
    </w:p>
    <w:p w14:paraId="3F5E3B1A" w14:textId="77777777" w:rsidR="0093671D" w:rsidRDefault="0093671D" w:rsidP="00777F3A">
      <w:pPr>
        <w:spacing w:after="0"/>
        <w:jc w:val="right"/>
        <w:rPr>
          <w:rFonts w:ascii="Times New Roman" w:hAnsi="Times New Roman" w:cs="Times New Roman"/>
        </w:rPr>
      </w:pPr>
    </w:p>
    <w:p w14:paraId="1D0E2A3E" w14:textId="77777777" w:rsidR="0093671D" w:rsidRDefault="0093671D" w:rsidP="00777F3A">
      <w:pPr>
        <w:spacing w:after="0"/>
        <w:jc w:val="right"/>
        <w:rPr>
          <w:rFonts w:ascii="Times New Roman" w:hAnsi="Times New Roman" w:cs="Times New Roman"/>
        </w:rPr>
      </w:pPr>
    </w:p>
    <w:p w14:paraId="50BF7318" w14:textId="77777777" w:rsidR="0093671D" w:rsidRDefault="0093671D" w:rsidP="00777F3A">
      <w:pPr>
        <w:spacing w:after="0"/>
        <w:jc w:val="right"/>
        <w:rPr>
          <w:rFonts w:ascii="Times New Roman" w:hAnsi="Times New Roman" w:cs="Times New Roman"/>
        </w:rPr>
      </w:pPr>
    </w:p>
    <w:p w14:paraId="495D5509" w14:textId="77777777" w:rsidR="0093671D" w:rsidRDefault="0093671D" w:rsidP="00777F3A">
      <w:pPr>
        <w:spacing w:after="0"/>
        <w:jc w:val="right"/>
        <w:rPr>
          <w:rFonts w:ascii="Times New Roman" w:hAnsi="Times New Roman" w:cs="Times New Roman"/>
        </w:rPr>
      </w:pPr>
    </w:p>
    <w:p w14:paraId="1C94068D" w14:textId="77777777" w:rsidR="0093671D" w:rsidRDefault="0093671D" w:rsidP="00777F3A">
      <w:pPr>
        <w:spacing w:after="0"/>
        <w:jc w:val="right"/>
        <w:rPr>
          <w:rFonts w:ascii="Times New Roman" w:hAnsi="Times New Roman" w:cs="Times New Roman"/>
        </w:rPr>
      </w:pPr>
    </w:p>
    <w:p w14:paraId="52E39CF9" w14:textId="77777777" w:rsidR="00F02B10" w:rsidRDefault="00F02B10" w:rsidP="00777F3A">
      <w:pPr>
        <w:spacing w:after="0"/>
        <w:jc w:val="right"/>
        <w:rPr>
          <w:rFonts w:ascii="Times New Roman" w:hAnsi="Times New Roman" w:cs="Times New Roman"/>
        </w:rPr>
      </w:pPr>
    </w:p>
    <w:p w14:paraId="0109DA92" w14:textId="77777777" w:rsidR="00F02B10" w:rsidRDefault="00F02B10" w:rsidP="00777F3A">
      <w:pPr>
        <w:spacing w:after="0"/>
        <w:jc w:val="right"/>
        <w:rPr>
          <w:rFonts w:ascii="Times New Roman" w:hAnsi="Times New Roman" w:cs="Times New Roman"/>
        </w:rPr>
      </w:pPr>
    </w:p>
    <w:p w14:paraId="7CC6DE52" w14:textId="77777777" w:rsidR="00600D82" w:rsidRDefault="00600D82" w:rsidP="00777F3A">
      <w:pPr>
        <w:spacing w:after="0"/>
        <w:jc w:val="right"/>
        <w:rPr>
          <w:rFonts w:ascii="Times New Roman" w:hAnsi="Times New Roman" w:cs="Times New Roman"/>
        </w:rPr>
      </w:pPr>
    </w:p>
    <w:p w14:paraId="05C4C02F" w14:textId="79E50683" w:rsidR="003B5F2B" w:rsidRPr="00DB032D" w:rsidRDefault="00DB032D" w:rsidP="00777F3A">
      <w:pPr>
        <w:spacing w:after="0"/>
        <w:jc w:val="right"/>
        <w:rPr>
          <w:rFonts w:ascii="Times New Roman" w:hAnsi="Times New Roman" w:cs="Times New Roman"/>
        </w:rPr>
      </w:pPr>
      <w:r w:rsidRPr="00DB032D">
        <w:rPr>
          <w:rFonts w:ascii="Times New Roman" w:hAnsi="Times New Roman" w:cs="Times New Roman"/>
        </w:rPr>
        <w:t>П</w:t>
      </w:r>
      <w:r w:rsidR="003B5F2B" w:rsidRPr="00DB032D">
        <w:rPr>
          <w:rFonts w:ascii="Times New Roman" w:hAnsi="Times New Roman" w:cs="Times New Roman"/>
        </w:rPr>
        <w:t>риложение 2</w:t>
      </w:r>
    </w:p>
    <w:p w14:paraId="680D8391" w14:textId="77777777" w:rsidR="003B5F2B" w:rsidRPr="00DB032D" w:rsidRDefault="003B5F2B" w:rsidP="00777F3A">
      <w:pPr>
        <w:spacing w:after="0"/>
        <w:jc w:val="right"/>
        <w:rPr>
          <w:rFonts w:ascii="Times New Roman" w:hAnsi="Times New Roman" w:cs="Times New Roman"/>
        </w:rPr>
      </w:pPr>
      <w:r w:rsidRPr="00DB032D">
        <w:rPr>
          <w:rFonts w:ascii="Times New Roman" w:hAnsi="Times New Roman" w:cs="Times New Roman"/>
        </w:rPr>
        <w:t>к докладу главы МО Ханты-Мансийский район</w:t>
      </w:r>
    </w:p>
    <w:p w14:paraId="697D503A" w14:textId="77777777" w:rsidR="003B5F2B" w:rsidRPr="00DB032D" w:rsidRDefault="003B5F2B" w:rsidP="00777F3A">
      <w:pPr>
        <w:spacing w:after="0"/>
        <w:jc w:val="right"/>
        <w:rPr>
          <w:rFonts w:ascii="Times New Roman" w:hAnsi="Times New Roman" w:cs="Times New Roman"/>
        </w:rPr>
      </w:pPr>
      <w:r w:rsidRPr="00DB032D">
        <w:rPr>
          <w:rFonts w:ascii="Times New Roman" w:hAnsi="Times New Roman" w:cs="Times New Roman"/>
        </w:rPr>
        <w:t xml:space="preserve"> о взаимодействии с инвесторами по вопросам</w:t>
      </w:r>
    </w:p>
    <w:p w14:paraId="077BB942" w14:textId="77777777" w:rsidR="003B5F2B" w:rsidRPr="00DB032D" w:rsidRDefault="003B5F2B" w:rsidP="00777F3A">
      <w:pPr>
        <w:spacing w:after="0"/>
        <w:jc w:val="right"/>
        <w:rPr>
          <w:rFonts w:ascii="Times New Roman" w:hAnsi="Times New Roman" w:cs="Times New Roman"/>
        </w:rPr>
      </w:pPr>
      <w:r w:rsidRPr="00DB032D">
        <w:rPr>
          <w:rFonts w:ascii="Times New Roman" w:hAnsi="Times New Roman" w:cs="Times New Roman"/>
        </w:rPr>
        <w:t>реализации инвестиционных проектов</w:t>
      </w:r>
    </w:p>
    <w:p w14:paraId="307ED9F1" w14:textId="77777777" w:rsidR="003B5F2B" w:rsidRPr="00DB032D" w:rsidRDefault="003B5F2B" w:rsidP="00777F3A">
      <w:pPr>
        <w:spacing w:after="0"/>
        <w:jc w:val="center"/>
        <w:rPr>
          <w:rFonts w:ascii="Times New Roman" w:hAnsi="Times New Roman" w:cs="Times New Roman"/>
        </w:rPr>
      </w:pPr>
    </w:p>
    <w:p w14:paraId="0D7BB88A" w14:textId="77777777" w:rsidR="003B5F2B" w:rsidRPr="00A85090" w:rsidRDefault="003B5F2B" w:rsidP="00777F3A">
      <w:pPr>
        <w:spacing w:after="0"/>
        <w:jc w:val="center"/>
        <w:rPr>
          <w:rFonts w:ascii="Times New Roman" w:hAnsi="Times New Roman" w:cs="Times New Roman"/>
        </w:rPr>
      </w:pPr>
      <w:r w:rsidRPr="00A85090">
        <w:rPr>
          <w:rFonts w:ascii="Times New Roman" w:hAnsi="Times New Roman" w:cs="Times New Roman"/>
        </w:rPr>
        <w:t xml:space="preserve">Информация о подготовке инвестиционных площадок, </w:t>
      </w:r>
    </w:p>
    <w:p w14:paraId="5E632C45" w14:textId="77777777" w:rsidR="003B5F2B" w:rsidRPr="00A85090" w:rsidRDefault="003B5F2B" w:rsidP="00777F3A">
      <w:pPr>
        <w:spacing w:after="0"/>
        <w:jc w:val="center"/>
        <w:rPr>
          <w:rFonts w:ascii="Times New Roman" w:hAnsi="Times New Roman" w:cs="Times New Roman"/>
        </w:rPr>
      </w:pPr>
      <w:r w:rsidRPr="00A85090">
        <w:rPr>
          <w:rFonts w:ascii="Times New Roman" w:hAnsi="Times New Roman" w:cs="Times New Roman"/>
        </w:rPr>
        <w:t>предусмотренных Схемой территориального планирования Ханты-Мансийского автономного округа-Югры</w:t>
      </w:r>
    </w:p>
    <w:p w14:paraId="1DA63E5E" w14:textId="39E63B4B" w:rsidR="003B5F2B" w:rsidRPr="00A85090" w:rsidRDefault="003B5F2B" w:rsidP="00777F3A">
      <w:pPr>
        <w:spacing w:after="0"/>
        <w:jc w:val="center"/>
        <w:rPr>
          <w:rFonts w:ascii="Times New Roman" w:hAnsi="Times New Roman" w:cs="Times New Roman"/>
        </w:rPr>
      </w:pPr>
      <w:r w:rsidRPr="00A85090">
        <w:rPr>
          <w:rFonts w:ascii="Times New Roman" w:hAnsi="Times New Roman" w:cs="Times New Roman"/>
        </w:rPr>
        <w:t xml:space="preserve">по состоянию на </w:t>
      </w:r>
      <w:r w:rsidR="006B25E4" w:rsidRPr="00A85090">
        <w:rPr>
          <w:rFonts w:ascii="Times New Roman" w:hAnsi="Times New Roman" w:cs="Times New Roman"/>
        </w:rPr>
        <w:t>01</w:t>
      </w:r>
      <w:r w:rsidRPr="00A85090">
        <w:rPr>
          <w:rFonts w:ascii="Times New Roman" w:hAnsi="Times New Roman" w:cs="Times New Roman"/>
        </w:rPr>
        <w:t>.11.201</w:t>
      </w:r>
      <w:r w:rsidR="006E3912" w:rsidRPr="00A85090">
        <w:rPr>
          <w:rFonts w:ascii="Times New Roman" w:hAnsi="Times New Roman" w:cs="Times New Roman"/>
        </w:rPr>
        <w:t>8</w:t>
      </w:r>
    </w:p>
    <w:p w14:paraId="0DB353D3" w14:textId="77777777" w:rsidR="003B5F2B" w:rsidRDefault="003B5F2B" w:rsidP="00DB032D">
      <w:pPr>
        <w:pStyle w:val="a8"/>
        <w:numPr>
          <w:ilvl w:val="0"/>
          <w:numId w:val="18"/>
        </w:numPr>
        <w:spacing w:after="0"/>
        <w:ind w:left="0" w:firstLine="0"/>
        <w:rPr>
          <w:rFonts w:ascii="Times New Roman" w:hAnsi="Times New Roman" w:cs="Times New Roman"/>
        </w:rPr>
      </w:pPr>
      <w:r w:rsidRPr="00A85090">
        <w:rPr>
          <w:rFonts w:ascii="Times New Roman" w:hAnsi="Times New Roman" w:cs="Times New Roman"/>
        </w:rPr>
        <w:t>Подготовленные инвестиционные площадки</w:t>
      </w:r>
    </w:p>
    <w:tbl>
      <w:tblPr>
        <w:tblStyle w:val="2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701"/>
        <w:gridCol w:w="2268"/>
        <w:gridCol w:w="2410"/>
        <w:gridCol w:w="1417"/>
        <w:gridCol w:w="1418"/>
        <w:gridCol w:w="2126"/>
      </w:tblGrid>
      <w:tr w:rsidR="0094197C" w:rsidRPr="0094197C" w14:paraId="6CAA6FB3" w14:textId="77777777" w:rsidTr="0094197C">
        <w:tc>
          <w:tcPr>
            <w:tcW w:w="710" w:type="dxa"/>
          </w:tcPr>
          <w:p w14:paraId="45CCE556" w14:textId="77777777" w:rsidR="0094197C" w:rsidRPr="0094197C" w:rsidRDefault="0094197C" w:rsidP="00940F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14:paraId="6086F160" w14:textId="77777777" w:rsidR="0094197C" w:rsidRPr="0094197C" w:rsidRDefault="0094197C" w:rsidP="00940F3B">
            <w:pPr>
              <w:spacing w:line="276" w:lineRule="auto"/>
              <w:ind w:left="855" w:right="-534" w:firstLine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118" w:type="dxa"/>
          </w:tcPr>
          <w:p w14:paraId="33E6E79D" w14:textId="55EED933" w:rsidR="0094197C" w:rsidRPr="0094197C" w:rsidRDefault="0094197C" w:rsidP="0094197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площадки</w:t>
            </w:r>
          </w:p>
        </w:tc>
        <w:tc>
          <w:tcPr>
            <w:tcW w:w="1701" w:type="dxa"/>
          </w:tcPr>
          <w:p w14:paraId="3C502F8D" w14:textId="470F6832" w:rsidR="0094197C" w:rsidRPr="0094197C" w:rsidRDefault="0094197C" w:rsidP="0094197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Краткая характеристика, площадь</w:t>
            </w:r>
          </w:p>
        </w:tc>
        <w:tc>
          <w:tcPr>
            <w:tcW w:w="2268" w:type="dxa"/>
          </w:tcPr>
          <w:p w14:paraId="6B3D12EE" w14:textId="351D2ADE" w:rsidR="0094197C" w:rsidRPr="0094197C" w:rsidRDefault="0094197C" w:rsidP="0094197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Местоположение площадки</w:t>
            </w:r>
          </w:p>
        </w:tc>
        <w:tc>
          <w:tcPr>
            <w:tcW w:w="2410" w:type="dxa"/>
          </w:tcPr>
          <w:p w14:paraId="210C2515" w14:textId="77777777" w:rsidR="0094197C" w:rsidRPr="0094197C" w:rsidRDefault="0094197C" w:rsidP="00940F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Сфера</w:t>
            </w:r>
          </w:p>
          <w:p w14:paraId="69F74A67" w14:textId="77777777" w:rsidR="0094197C" w:rsidRPr="0094197C" w:rsidRDefault="0094197C" w:rsidP="00940F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развития</w:t>
            </w:r>
          </w:p>
        </w:tc>
        <w:tc>
          <w:tcPr>
            <w:tcW w:w="1417" w:type="dxa"/>
          </w:tcPr>
          <w:p w14:paraId="4EEE3EF6" w14:textId="2E2E31E2" w:rsidR="0094197C" w:rsidRPr="0094197C" w:rsidRDefault="0094197C" w:rsidP="0094197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418" w:type="dxa"/>
          </w:tcPr>
          <w:p w14:paraId="24F252A3" w14:textId="77777777" w:rsidR="0094197C" w:rsidRPr="0094197C" w:rsidRDefault="0094197C" w:rsidP="00940F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Обеспечен-ность инженерными сетями</w:t>
            </w:r>
          </w:p>
        </w:tc>
        <w:tc>
          <w:tcPr>
            <w:tcW w:w="2126" w:type="dxa"/>
          </w:tcPr>
          <w:p w14:paraId="7F5906EF" w14:textId="77777777" w:rsidR="0094197C" w:rsidRPr="0094197C" w:rsidRDefault="0094197C" w:rsidP="00940F3B">
            <w:pPr>
              <w:tabs>
                <w:tab w:val="left" w:pos="296"/>
                <w:tab w:val="left" w:pos="1361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56C0938" w14:textId="77777777" w:rsidR="0094197C" w:rsidRPr="0094197C" w:rsidRDefault="0094197C" w:rsidP="00940F3B">
            <w:pPr>
              <w:tabs>
                <w:tab w:val="left" w:pos="296"/>
                <w:tab w:val="left" w:pos="1361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Комментарии</w:t>
            </w:r>
          </w:p>
        </w:tc>
      </w:tr>
      <w:tr w:rsidR="0094197C" w:rsidRPr="0094197C" w14:paraId="0320EFE6" w14:textId="77777777" w:rsidTr="0094197C">
        <w:tc>
          <w:tcPr>
            <w:tcW w:w="710" w:type="dxa"/>
          </w:tcPr>
          <w:p w14:paraId="618C155E" w14:textId="77777777" w:rsidR="0094197C" w:rsidRPr="0094197C" w:rsidRDefault="0094197C" w:rsidP="00940F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8" w:type="dxa"/>
          </w:tcPr>
          <w:p w14:paraId="561CB45A" w14:textId="27A36AF0" w:rsidR="0094197C" w:rsidRPr="00850749" w:rsidRDefault="0094197C" w:rsidP="0085074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749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Инвестиционная площадка</w:t>
            </w:r>
            <w:r w:rsidR="00850749" w:rsidRPr="008507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50749" w:rsidRPr="00850749">
              <w:rPr>
                <w:rFonts w:ascii="Times New Roman" w:hAnsi="Times New Roman" w:cs="Times New Roman"/>
                <w:sz w:val="20"/>
                <w:szCs w:val="20"/>
              </w:rPr>
              <w:t>в сфере развития нефтегазоперерабатывающего комплекса</w:t>
            </w:r>
          </w:p>
        </w:tc>
        <w:tc>
          <w:tcPr>
            <w:tcW w:w="1701" w:type="dxa"/>
          </w:tcPr>
          <w:p w14:paraId="263FCE8B" w14:textId="77777777" w:rsidR="0094197C" w:rsidRPr="0094197C" w:rsidRDefault="0094197C" w:rsidP="00940F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100 га</w:t>
            </w:r>
          </w:p>
        </w:tc>
        <w:tc>
          <w:tcPr>
            <w:tcW w:w="2268" w:type="dxa"/>
          </w:tcPr>
          <w:p w14:paraId="78E368E9" w14:textId="77777777" w:rsidR="0094197C" w:rsidRPr="0094197C" w:rsidRDefault="0094197C" w:rsidP="00940F3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9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Ханты-Мансийский район</w:t>
            </w:r>
          </w:p>
          <w:p w14:paraId="473C983F" w14:textId="77777777" w:rsidR="0094197C" w:rsidRPr="0094197C" w:rsidRDefault="0094197C" w:rsidP="00940F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в районе Южно-Приобского нефтяного месторождения, вблизи с сельского поселения Шапша</w:t>
            </w:r>
          </w:p>
        </w:tc>
        <w:tc>
          <w:tcPr>
            <w:tcW w:w="2410" w:type="dxa"/>
          </w:tcPr>
          <w:p w14:paraId="7AA98E69" w14:textId="77777777" w:rsidR="0094197C" w:rsidRPr="0094197C" w:rsidRDefault="0094197C" w:rsidP="00940F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Зона с ОУИТ будет определена на этапе разработки проектной документации на объект</w:t>
            </w:r>
          </w:p>
        </w:tc>
        <w:tc>
          <w:tcPr>
            <w:tcW w:w="1417" w:type="dxa"/>
            <w:vAlign w:val="center"/>
          </w:tcPr>
          <w:p w14:paraId="55C95711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281E0A02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14:paraId="2372B89C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4197C" w:rsidRPr="0094197C" w14:paraId="145FEB54" w14:textId="77777777" w:rsidTr="0094197C">
        <w:tc>
          <w:tcPr>
            <w:tcW w:w="710" w:type="dxa"/>
          </w:tcPr>
          <w:p w14:paraId="219FF903" w14:textId="77777777" w:rsidR="0094197C" w:rsidRPr="0094197C" w:rsidRDefault="0094197C" w:rsidP="00940F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8" w:type="dxa"/>
          </w:tcPr>
          <w:p w14:paraId="1120B340" w14:textId="77777777" w:rsidR="0094197C" w:rsidRPr="0094197C" w:rsidRDefault="0094197C" w:rsidP="00940F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Инвестиционная площадка в сфере развития лесопромышленного комплекса</w:t>
            </w:r>
          </w:p>
        </w:tc>
        <w:tc>
          <w:tcPr>
            <w:tcW w:w="1701" w:type="dxa"/>
          </w:tcPr>
          <w:p w14:paraId="2E89497C" w14:textId="77777777" w:rsidR="0094197C" w:rsidRPr="0094197C" w:rsidRDefault="0094197C" w:rsidP="00940F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1 га</w:t>
            </w:r>
          </w:p>
        </w:tc>
        <w:tc>
          <w:tcPr>
            <w:tcW w:w="2268" w:type="dxa"/>
          </w:tcPr>
          <w:p w14:paraId="63D4EC77" w14:textId="77777777" w:rsidR="0094197C" w:rsidRPr="0094197C" w:rsidRDefault="0094197C" w:rsidP="00940F3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9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Ханты-Мансийский район</w:t>
            </w:r>
          </w:p>
          <w:p w14:paraId="7A8089F0" w14:textId="77777777" w:rsidR="0094197C" w:rsidRPr="0094197C" w:rsidRDefault="0094197C" w:rsidP="00940F3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9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сельское поселение Луговской</w:t>
            </w:r>
          </w:p>
          <w:p w14:paraId="3038ADEE" w14:textId="77777777" w:rsidR="0094197C" w:rsidRPr="0094197C" w:rsidRDefault="0094197C" w:rsidP="00940F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п. Луговской</w:t>
            </w:r>
          </w:p>
        </w:tc>
        <w:tc>
          <w:tcPr>
            <w:tcW w:w="2410" w:type="dxa"/>
          </w:tcPr>
          <w:p w14:paraId="0975531D" w14:textId="77777777" w:rsidR="0094197C" w:rsidRPr="0094197C" w:rsidRDefault="0094197C" w:rsidP="00940F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(Инвестиционное предложение: строительство деревообрабатывающего производства)</w:t>
            </w:r>
          </w:p>
        </w:tc>
        <w:tc>
          <w:tcPr>
            <w:tcW w:w="1417" w:type="dxa"/>
            <w:vAlign w:val="center"/>
          </w:tcPr>
          <w:p w14:paraId="7502363B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70E76633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14:paraId="78489A9A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4197C" w:rsidRPr="0094197C" w14:paraId="3B5DCABA" w14:textId="77777777" w:rsidTr="0094197C">
        <w:tc>
          <w:tcPr>
            <w:tcW w:w="710" w:type="dxa"/>
          </w:tcPr>
          <w:p w14:paraId="3ED39FDA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8" w:type="dxa"/>
          </w:tcPr>
          <w:p w14:paraId="57A839B9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Инвестиционная площадка в сфере развития лесопромышленного комплекса</w:t>
            </w:r>
          </w:p>
        </w:tc>
        <w:tc>
          <w:tcPr>
            <w:tcW w:w="1701" w:type="dxa"/>
          </w:tcPr>
          <w:p w14:paraId="6BBB4BA4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0,5 га</w:t>
            </w:r>
          </w:p>
        </w:tc>
        <w:tc>
          <w:tcPr>
            <w:tcW w:w="2268" w:type="dxa"/>
          </w:tcPr>
          <w:p w14:paraId="0B51BFD4" w14:textId="77777777" w:rsidR="0094197C" w:rsidRPr="0094197C" w:rsidRDefault="0094197C" w:rsidP="00940F3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9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Ханты-Мансийский район</w:t>
            </w:r>
          </w:p>
          <w:p w14:paraId="5A38D532" w14:textId="77777777" w:rsidR="0094197C" w:rsidRPr="0094197C" w:rsidRDefault="0094197C" w:rsidP="00940F3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9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сельское поселение Выкатной</w:t>
            </w:r>
          </w:p>
          <w:p w14:paraId="5157CD4F" w14:textId="77777777" w:rsidR="0094197C" w:rsidRPr="0094197C" w:rsidRDefault="0094197C" w:rsidP="00940F3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9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Выкатной</w:t>
            </w:r>
          </w:p>
        </w:tc>
        <w:tc>
          <w:tcPr>
            <w:tcW w:w="2410" w:type="dxa"/>
          </w:tcPr>
          <w:p w14:paraId="306C29FD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(Инвестиционное предложение: строительство деревообрабатывающее предприятие)</w:t>
            </w:r>
          </w:p>
        </w:tc>
        <w:tc>
          <w:tcPr>
            <w:tcW w:w="1417" w:type="dxa"/>
            <w:vAlign w:val="center"/>
          </w:tcPr>
          <w:p w14:paraId="4093A407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7B088791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14:paraId="1145BC84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4197C" w:rsidRPr="0094197C" w14:paraId="32BC7006" w14:textId="77777777" w:rsidTr="0094197C">
        <w:tc>
          <w:tcPr>
            <w:tcW w:w="710" w:type="dxa"/>
          </w:tcPr>
          <w:p w14:paraId="183712F2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18" w:type="dxa"/>
          </w:tcPr>
          <w:p w14:paraId="13DE8B6F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Инвестиционная площадка в сфере развития лесопромышленного комплекса</w:t>
            </w:r>
          </w:p>
        </w:tc>
        <w:tc>
          <w:tcPr>
            <w:tcW w:w="1701" w:type="dxa"/>
          </w:tcPr>
          <w:p w14:paraId="5B97D9AB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0,5 га</w:t>
            </w:r>
          </w:p>
        </w:tc>
        <w:tc>
          <w:tcPr>
            <w:tcW w:w="2268" w:type="dxa"/>
          </w:tcPr>
          <w:p w14:paraId="6B8665BC" w14:textId="77777777" w:rsidR="0094197C" w:rsidRPr="0094197C" w:rsidRDefault="0094197C" w:rsidP="00940F3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9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Ханты-Мансийский район</w:t>
            </w:r>
          </w:p>
          <w:p w14:paraId="1DF9DDBA" w14:textId="77777777" w:rsidR="0094197C" w:rsidRPr="0094197C" w:rsidRDefault="0094197C" w:rsidP="00940F3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9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сельское поселение Кедровый</w:t>
            </w:r>
          </w:p>
          <w:p w14:paraId="15BBE8F0" w14:textId="77777777" w:rsidR="0094197C" w:rsidRPr="0094197C" w:rsidRDefault="0094197C" w:rsidP="00940F3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9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п. Кедровый</w:t>
            </w:r>
          </w:p>
        </w:tc>
        <w:tc>
          <w:tcPr>
            <w:tcW w:w="2410" w:type="dxa"/>
          </w:tcPr>
          <w:p w14:paraId="64E3F3C9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(Инвестиционное предложение: строительство </w:t>
            </w: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деревообрабатывающее предприятие)</w:t>
            </w:r>
          </w:p>
        </w:tc>
        <w:tc>
          <w:tcPr>
            <w:tcW w:w="1417" w:type="dxa"/>
            <w:vAlign w:val="center"/>
          </w:tcPr>
          <w:p w14:paraId="180C537E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  <w:vAlign w:val="center"/>
          </w:tcPr>
          <w:p w14:paraId="2BEBCAB6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14:paraId="0FCC7BF7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4197C" w:rsidRPr="0094197C" w14:paraId="3D04B41F" w14:textId="77777777" w:rsidTr="0094197C">
        <w:tc>
          <w:tcPr>
            <w:tcW w:w="710" w:type="dxa"/>
          </w:tcPr>
          <w:p w14:paraId="02225FFD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18" w:type="dxa"/>
          </w:tcPr>
          <w:p w14:paraId="7BC91D29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Инвестиционная площадка в сфере развития лесопромышленного комплекса</w:t>
            </w:r>
          </w:p>
        </w:tc>
        <w:tc>
          <w:tcPr>
            <w:tcW w:w="1701" w:type="dxa"/>
          </w:tcPr>
          <w:p w14:paraId="6D70AD33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0,5 га</w:t>
            </w:r>
          </w:p>
        </w:tc>
        <w:tc>
          <w:tcPr>
            <w:tcW w:w="2268" w:type="dxa"/>
          </w:tcPr>
          <w:p w14:paraId="16B15F50" w14:textId="77777777" w:rsidR="0094197C" w:rsidRPr="0094197C" w:rsidRDefault="0094197C" w:rsidP="00940F3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9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Ханты-Мансийский район</w:t>
            </w:r>
          </w:p>
          <w:p w14:paraId="2DA23530" w14:textId="77777777" w:rsidR="0094197C" w:rsidRPr="0094197C" w:rsidRDefault="0094197C" w:rsidP="00940F3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9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сельское поселение Кышик</w:t>
            </w:r>
          </w:p>
          <w:p w14:paraId="42DF43F6" w14:textId="77777777" w:rsidR="0094197C" w:rsidRPr="0094197C" w:rsidRDefault="0094197C" w:rsidP="00940F3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9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 Кышик</w:t>
            </w:r>
          </w:p>
        </w:tc>
        <w:tc>
          <w:tcPr>
            <w:tcW w:w="2410" w:type="dxa"/>
          </w:tcPr>
          <w:p w14:paraId="0A3EFFD3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(Инвестиционное предложение: строительство деревообрабатывающее предприятие)</w:t>
            </w:r>
          </w:p>
        </w:tc>
        <w:tc>
          <w:tcPr>
            <w:tcW w:w="1417" w:type="dxa"/>
            <w:vAlign w:val="center"/>
          </w:tcPr>
          <w:p w14:paraId="2DE8F1C2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5C8F6A7A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14:paraId="04F4C3B5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4197C" w:rsidRPr="0094197C" w14:paraId="38C7F28E" w14:textId="77777777" w:rsidTr="0094197C">
        <w:tc>
          <w:tcPr>
            <w:tcW w:w="710" w:type="dxa"/>
          </w:tcPr>
          <w:p w14:paraId="787EDA08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18" w:type="dxa"/>
          </w:tcPr>
          <w:p w14:paraId="357F5DC4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Инвестиционная площадка в сфере развития лесопромышленного комплекса</w:t>
            </w:r>
          </w:p>
        </w:tc>
        <w:tc>
          <w:tcPr>
            <w:tcW w:w="1701" w:type="dxa"/>
          </w:tcPr>
          <w:p w14:paraId="723D0197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0,5 га</w:t>
            </w:r>
          </w:p>
        </w:tc>
        <w:tc>
          <w:tcPr>
            <w:tcW w:w="2268" w:type="dxa"/>
          </w:tcPr>
          <w:p w14:paraId="2972F272" w14:textId="77777777" w:rsidR="0094197C" w:rsidRPr="0094197C" w:rsidRDefault="0094197C" w:rsidP="00940F3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9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Ханты-Мансийский район</w:t>
            </w:r>
          </w:p>
          <w:p w14:paraId="39CBCB2B" w14:textId="77777777" w:rsidR="0094197C" w:rsidRPr="0094197C" w:rsidRDefault="0094197C" w:rsidP="00940F3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9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сельское поселение Цингалы</w:t>
            </w:r>
          </w:p>
          <w:p w14:paraId="5A3DFC99" w14:textId="77777777" w:rsidR="0094197C" w:rsidRPr="0094197C" w:rsidRDefault="0094197C" w:rsidP="00940F3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9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 Цингалы</w:t>
            </w:r>
          </w:p>
        </w:tc>
        <w:tc>
          <w:tcPr>
            <w:tcW w:w="2410" w:type="dxa"/>
          </w:tcPr>
          <w:p w14:paraId="17105A78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(Инвестиционное предложение: строительство деревообрабатывающее предприятие)</w:t>
            </w:r>
          </w:p>
        </w:tc>
        <w:tc>
          <w:tcPr>
            <w:tcW w:w="1417" w:type="dxa"/>
            <w:vAlign w:val="center"/>
          </w:tcPr>
          <w:p w14:paraId="696B5BBF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86:02:1209001:115</w:t>
            </w:r>
          </w:p>
        </w:tc>
        <w:tc>
          <w:tcPr>
            <w:tcW w:w="1418" w:type="dxa"/>
            <w:vAlign w:val="center"/>
          </w:tcPr>
          <w:p w14:paraId="56ABAA64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14:paraId="12B4AFC6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4197C" w:rsidRPr="0094197C" w14:paraId="4C305E96" w14:textId="77777777" w:rsidTr="0094197C">
        <w:tc>
          <w:tcPr>
            <w:tcW w:w="710" w:type="dxa"/>
          </w:tcPr>
          <w:p w14:paraId="69B11131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118" w:type="dxa"/>
          </w:tcPr>
          <w:p w14:paraId="48ED7C50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Инвестиционная площадка в сфере развития лесопромышленного комплекса</w:t>
            </w:r>
          </w:p>
        </w:tc>
        <w:tc>
          <w:tcPr>
            <w:tcW w:w="1701" w:type="dxa"/>
          </w:tcPr>
          <w:p w14:paraId="59C6D809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0,5 га</w:t>
            </w:r>
          </w:p>
        </w:tc>
        <w:tc>
          <w:tcPr>
            <w:tcW w:w="2268" w:type="dxa"/>
          </w:tcPr>
          <w:p w14:paraId="3C5ABC58" w14:textId="77777777" w:rsidR="0094197C" w:rsidRPr="0094197C" w:rsidRDefault="0094197C" w:rsidP="00940F3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9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Ханты-Мансийский район</w:t>
            </w:r>
          </w:p>
          <w:p w14:paraId="7FF84518" w14:textId="77777777" w:rsidR="0094197C" w:rsidRPr="0094197C" w:rsidRDefault="0094197C" w:rsidP="00940F3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9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сельское поселение Горноправдинск</w:t>
            </w:r>
          </w:p>
          <w:p w14:paraId="727FB4B5" w14:textId="77777777" w:rsidR="0094197C" w:rsidRPr="0094197C" w:rsidRDefault="0094197C" w:rsidP="00940F3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9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Горноправдинск</w:t>
            </w:r>
          </w:p>
        </w:tc>
        <w:tc>
          <w:tcPr>
            <w:tcW w:w="2410" w:type="dxa"/>
          </w:tcPr>
          <w:p w14:paraId="284481DC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(Инвестиционное предложение: строительство деревообрабатывающее предприятие)</w:t>
            </w:r>
          </w:p>
        </w:tc>
        <w:tc>
          <w:tcPr>
            <w:tcW w:w="1417" w:type="dxa"/>
            <w:vAlign w:val="center"/>
          </w:tcPr>
          <w:p w14:paraId="6736A35F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86:02:1211003:368</w:t>
            </w:r>
          </w:p>
        </w:tc>
        <w:tc>
          <w:tcPr>
            <w:tcW w:w="1418" w:type="dxa"/>
            <w:vAlign w:val="center"/>
          </w:tcPr>
          <w:p w14:paraId="3626542C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ЛЭП, тепло</w:t>
            </w:r>
          </w:p>
        </w:tc>
        <w:tc>
          <w:tcPr>
            <w:tcW w:w="2126" w:type="dxa"/>
            <w:vAlign w:val="center"/>
          </w:tcPr>
          <w:p w14:paraId="7777DB98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Датцюк Е.А.</w:t>
            </w:r>
          </w:p>
        </w:tc>
      </w:tr>
      <w:tr w:rsidR="0094197C" w:rsidRPr="0094197C" w14:paraId="6DA34023" w14:textId="77777777" w:rsidTr="0094197C">
        <w:tc>
          <w:tcPr>
            <w:tcW w:w="710" w:type="dxa"/>
          </w:tcPr>
          <w:p w14:paraId="76A990CF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118" w:type="dxa"/>
          </w:tcPr>
          <w:p w14:paraId="622539C0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Инвестиционная площадка в сфере развития лесопромышленного комплекса</w:t>
            </w:r>
          </w:p>
        </w:tc>
        <w:tc>
          <w:tcPr>
            <w:tcW w:w="1701" w:type="dxa"/>
          </w:tcPr>
          <w:p w14:paraId="492571F6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05, га</w:t>
            </w:r>
          </w:p>
        </w:tc>
        <w:tc>
          <w:tcPr>
            <w:tcW w:w="2268" w:type="dxa"/>
          </w:tcPr>
          <w:p w14:paraId="3C91C3D5" w14:textId="77777777" w:rsidR="0094197C" w:rsidRPr="0094197C" w:rsidRDefault="0094197C" w:rsidP="00940F3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9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Ханты-Мансийский район</w:t>
            </w:r>
          </w:p>
          <w:p w14:paraId="3F129793" w14:textId="77777777" w:rsidR="0094197C" w:rsidRPr="0094197C" w:rsidRDefault="0094197C" w:rsidP="00940F3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9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сельское поселение Селиярово</w:t>
            </w:r>
          </w:p>
          <w:p w14:paraId="474DAA09" w14:textId="77777777" w:rsidR="0094197C" w:rsidRPr="0094197C" w:rsidRDefault="0094197C" w:rsidP="00940F3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9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 Селиярово</w:t>
            </w:r>
          </w:p>
        </w:tc>
        <w:tc>
          <w:tcPr>
            <w:tcW w:w="2410" w:type="dxa"/>
          </w:tcPr>
          <w:p w14:paraId="0980E7A0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Инвестиционное предложение: строительство деревообрабатывающее предприятие)</w:t>
            </w:r>
          </w:p>
        </w:tc>
        <w:tc>
          <w:tcPr>
            <w:tcW w:w="1417" w:type="dxa"/>
            <w:vAlign w:val="center"/>
          </w:tcPr>
          <w:p w14:paraId="31429C20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636C3789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14:paraId="499B80A6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4197C" w:rsidRPr="0094197C" w14:paraId="5094C59E" w14:textId="77777777" w:rsidTr="0094197C">
        <w:tc>
          <w:tcPr>
            <w:tcW w:w="710" w:type="dxa"/>
          </w:tcPr>
          <w:p w14:paraId="2AE064C5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118" w:type="dxa"/>
          </w:tcPr>
          <w:p w14:paraId="7D869C53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Инвестиционная площадка в сфере развития лесопромышленного комплекса</w:t>
            </w:r>
          </w:p>
        </w:tc>
        <w:tc>
          <w:tcPr>
            <w:tcW w:w="1701" w:type="dxa"/>
          </w:tcPr>
          <w:p w14:paraId="30281649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0,5 га</w:t>
            </w:r>
          </w:p>
        </w:tc>
        <w:tc>
          <w:tcPr>
            <w:tcW w:w="2268" w:type="dxa"/>
          </w:tcPr>
          <w:p w14:paraId="0CEBCB5C" w14:textId="77777777" w:rsidR="0094197C" w:rsidRPr="0094197C" w:rsidRDefault="0094197C" w:rsidP="00940F3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9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Ханты-Мансийский район</w:t>
            </w:r>
          </w:p>
          <w:p w14:paraId="4CE53DEC" w14:textId="77777777" w:rsidR="0094197C" w:rsidRPr="0094197C" w:rsidRDefault="0094197C" w:rsidP="00940F3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9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сельское поселение Красноленинский</w:t>
            </w:r>
          </w:p>
          <w:p w14:paraId="118554BD" w14:textId="77777777" w:rsidR="0094197C" w:rsidRPr="0094197C" w:rsidRDefault="0094197C" w:rsidP="00940F3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9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Красноленинский</w:t>
            </w:r>
          </w:p>
        </w:tc>
        <w:tc>
          <w:tcPr>
            <w:tcW w:w="2410" w:type="dxa"/>
          </w:tcPr>
          <w:p w14:paraId="43108D82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(Инвестиционное предложение: создание предприятия по лесозаготовке и первичной переработке сырья (ООАО «Урманный Кедр»))</w:t>
            </w:r>
          </w:p>
        </w:tc>
        <w:tc>
          <w:tcPr>
            <w:tcW w:w="1417" w:type="dxa"/>
            <w:vAlign w:val="center"/>
          </w:tcPr>
          <w:p w14:paraId="6D118C91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86:02:0201001:883</w:t>
            </w:r>
          </w:p>
        </w:tc>
        <w:tc>
          <w:tcPr>
            <w:tcW w:w="1418" w:type="dxa"/>
            <w:vAlign w:val="center"/>
          </w:tcPr>
          <w:p w14:paraId="554A766F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ЛЭП, тепло</w:t>
            </w:r>
          </w:p>
        </w:tc>
        <w:tc>
          <w:tcPr>
            <w:tcW w:w="2126" w:type="dxa"/>
            <w:vAlign w:val="center"/>
          </w:tcPr>
          <w:p w14:paraId="24AE5F8F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4197C" w:rsidRPr="0094197C" w14:paraId="23280294" w14:textId="77777777" w:rsidTr="0094197C">
        <w:tc>
          <w:tcPr>
            <w:tcW w:w="710" w:type="dxa"/>
          </w:tcPr>
          <w:p w14:paraId="766E21FA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118" w:type="dxa"/>
          </w:tcPr>
          <w:p w14:paraId="7A1A5D04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Инвестиционная площадка в сфере развития лесопромышленного комплекса</w:t>
            </w:r>
          </w:p>
        </w:tc>
        <w:tc>
          <w:tcPr>
            <w:tcW w:w="1701" w:type="dxa"/>
          </w:tcPr>
          <w:p w14:paraId="606F638E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0,5 га</w:t>
            </w:r>
          </w:p>
        </w:tc>
        <w:tc>
          <w:tcPr>
            <w:tcW w:w="2268" w:type="dxa"/>
          </w:tcPr>
          <w:p w14:paraId="2C4B173A" w14:textId="77777777" w:rsidR="0094197C" w:rsidRPr="0094197C" w:rsidRDefault="0094197C" w:rsidP="00940F3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9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Ханты-Мансийский район</w:t>
            </w:r>
          </w:p>
          <w:p w14:paraId="57C6E156" w14:textId="77777777" w:rsidR="0094197C" w:rsidRPr="0094197C" w:rsidRDefault="0094197C" w:rsidP="00940F3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9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сельское поселение Луговской</w:t>
            </w:r>
          </w:p>
          <w:p w14:paraId="03BF9536" w14:textId="77777777" w:rsidR="0094197C" w:rsidRPr="0094197C" w:rsidRDefault="0094197C" w:rsidP="00940F3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9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 Ягурьях</w:t>
            </w:r>
          </w:p>
        </w:tc>
        <w:tc>
          <w:tcPr>
            <w:tcW w:w="2410" w:type="dxa"/>
          </w:tcPr>
          <w:p w14:paraId="67CBDA7C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(Инвестиционное предложение: организация деревопереработки)</w:t>
            </w:r>
          </w:p>
        </w:tc>
        <w:tc>
          <w:tcPr>
            <w:tcW w:w="1417" w:type="dxa"/>
            <w:vAlign w:val="center"/>
          </w:tcPr>
          <w:p w14:paraId="1289A4C9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45836F69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14:paraId="5E55F86B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4197C" w:rsidRPr="0094197C" w14:paraId="79A1ABD6" w14:textId="77777777" w:rsidTr="0094197C">
        <w:tc>
          <w:tcPr>
            <w:tcW w:w="710" w:type="dxa"/>
          </w:tcPr>
          <w:p w14:paraId="50F7BC36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118" w:type="dxa"/>
          </w:tcPr>
          <w:p w14:paraId="4AFC324B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Инвестиционная площадка в сфере развития лесопромышленного комплекса</w:t>
            </w:r>
          </w:p>
        </w:tc>
        <w:tc>
          <w:tcPr>
            <w:tcW w:w="1701" w:type="dxa"/>
          </w:tcPr>
          <w:p w14:paraId="48223672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0,5 га</w:t>
            </w:r>
          </w:p>
        </w:tc>
        <w:tc>
          <w:tcPr>
            <w:tcW w:w="2268" w:type="dxa"/>
          </w:tcPr>
          <w:p w14:paraId="638F8D07" w14:textId="77777777" w:rsidR="0094197C" w:rsidRPr="0094197C" w:rsidRDefault="0094197C" w:rsidP="00940F3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9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Ханты-Мансийский район</w:t>
            </w:r>
          </w:p>
          <w:p w14:paraId="152228AD" w14:textId="77777777" w:rsidR="0094197C" w:rsidRPr="0094197C" w:rsidRDefault="0094197C" w:rsidP="00940F3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9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сельское поселение Луговской</w:t>
            </w:r>
          </w:p>
          <w:p w14:paraId="5A7F343C" w14:textId="77777777" w:rsidR="0094197C" w:rsidRPr="0094197C" w:rsidRDefault="0094197C" w:rsidP="00940F3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9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Кирпичный</w:t>
            </w:r>
          </w:p>
        </w:tc>
        <w:tc>
          <w:tcPr>
            <w:tcW w:w="2410" w:type="dxa"/>
          </w:tcPr>
          <w:p w14:paraId="5D03D543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(Инвестиционное предложение: организация деревопереработки)</w:t>
            </w:r>
          </w:p>
        </w:tc>
        <w:tc>
          <w:tcPr>
            <w:tcW w:w="1417" w:type="dxa"/>
            <w:vAlign w:val="center"/>
          </w:tcPr>
          <w:p w14:paraId="771941A7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1EF8AD77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14:paraId="45236334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4197C" w:rsidRPr="0094197C" w14:paraId="64A07511" w14:textId="77777777" w:rsidTr="0094197C">
        <w:tc>
          <w:tcPr>
            <w:tcW w:w="710" w:type="dxa"/>
          </w:tcPr>
          <w:p w14:paraId="4A4A2ACD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3118" w:type="dxa"/>
          </w:tcPr>
          <w:p w14:paraId="1A58D045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Инвестиционная площадка в сфере развития лесопромышленного комплекса</w:t>
            </w:r>
          </w:p>
        </w:tc>
        <w:tc>
          <w:tcPr>
            <w:tcW w:w="1701" w:type="dxa"/>
          </w:tcPr>
          <w:p w14:paraId="5C3A99B7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0,5 га</w:t>
            </w:r>
          </w:p>
        </w:tc>
        <w:tc>
          <w:tcPr>
            <w:tcW w:w="2268" w:type="dxa"/>
          </w:tcPr>
          <w:p w14:paraId="4F27F997" w14:textId="77777777" w:rsidR="0094197C" w:rsidRPr="0094197C" w:rsidRDefault="0094197C" w:rsidP="00940F3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9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Ханты-Мансийский район</w:t>
            </w:r>
          </w:p>
          <w:p w14:paraId="4B9EF636" w14:textId="77777777" w:rsidR="0094197C" w:rsidRPr="0094197C" w:rsidRDefault="0094197C" w:rsidP="00940F3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9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сельское поселение Нялинское</w:t>
            </w:r>
          </w:p>
          <w:p w14:paraId="2C586616" w14:textId="77777777" w:rsidR="0094197C" w:rsidRPr="0094197C" w:rsidRDefault="0094197C" w:rsidP="00940F3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9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Пырьях</w:t>
            </w:r>
          </w:p>
        </w:tc>
        <w:tc>
          <w:tcPr>
            <w:tcW w:w="2410" w:type="dxa"/>
          </w:tcPr>
          <w:p w14:paraId="5651261E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(Инвестиционное предложение: организация лесозаготовительного участка)</w:t>
            </w:r>
          </w:p>
        </w:tc>
        <w:tc>
          <w:tcPr>
            <w:tcW w:w="1417" w:type="dxa"/>
            <w:vAlign w:val="center"/>
          </w:tcPr>
          <w:p w14:paraId="02303BB9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0F6FCE20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14:paraId="4F4351A8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4197C" w:rsidRPr="0094197C" w14:paraId="10279851" w14:textId="77777777" w:rsidTr="0094197C">
        <w:tc>
          <w:tcPr>
            <w:tcW w:w="710" w:type="dxa"/>
          </w:tcPr>
          <w:p w14:paraId="7AB8019C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118" w:type="dxa"/>
          </w:tcPr>
          <w:p w14:paraId="0022C838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Инвестиционная площадка в сфере развития лесопромышленного комплекса</w:t>
            </w:r>
          </w:p>
        </w:tc>
        <w:tc>
          <w:tcPr>
            <w:tcW w:w="1701" w:type="dxa"/>
          </w:tcPr>
          <w:p w14:paraId="5167BA46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0,5 га</w:t>
            </w:r>
          </w:p>
        </w:tc>
        <w:tc>
          <w:tcPr>
            <w:tcW w:w="2268" w:type="dxa"/>
          </w:tcPr>
          <w:p w14:paraId="1361F689" w14:textId="77777777" w:rsidR="0094197C" w:rsidRPr="0094197C" w:rsidRDefault="0094197C" w:rsidP="00940F3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9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Ханты-Мансийский район</w:t>
            </w:r>
          </w:p>
          <w:p w14:paraId="303BA53C" w14:textId="77777777" w:rsidR="0094197C" w:rsidRPr="0094197C" w:rsidRDefault="0094197C" w:rsidP="00940F3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9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сельское поселение Согом</w:t>
            </w:r>
          </w:p>
          <w:p w14:paraId="7B3EC2DD" w14:textId="77777777" w:rsidR="0094197C" w:rsidRPr="0094197C" w:rsidRDefault="0094197C" w:rsidP="00940F3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9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 Согом</w:t>
            </w:r>
          </w:p>
        </w:tc>
        <w:tc>
          <w:tcPr>
            <w:tcW w:w="2410" w:type="dxa"/>
          </w:tcPr>
          <w:p w14:paraId="31C690D9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(Инвестиционное предложение: организация деревопереработки)</w:t>
            </w:r>
          </w:p>
        </w:tc>
        <w:tc>
          <w:tcPr>
            <w:tcW w:w="1417" w:type="dxa"/>
            <w:vAlign w:val="center"/>
          </w:tcPr>
          <w:p w14:paraId="29AF925A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86:02:1101001:232</w:t>
            </w:r>
          </w:p>
        </w:tc>
        <w:tc>
          <w:tcPr>
            <w:tcW w:w="1418" w:type="dxa"/>
            <w:vAlign w:val="center"/>
          </w:tcPr>
          <w:p w14:paraId="4F8E3F0A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ЛЭП</w:t>
            </w:r>
          </w:p>
        </w:tc>
        <w:tc>
          <w:tcPr>
            <w:tcW w:w="2126" w:type="dxa"/>
            <w:vAlign w:val="center"/>
          </w:tcPr>
          <w:p w14:paraId="1F155341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Д. Согом, ул. Южная, кв. 1А, арендатор ИП Нартымова М.В.</w:t>
            </w:r>
          </w:p>
        </w:tc>
      </w:tr>
      <w:tr w:rsidR="0094197C" w:rsidRPr="0094197C" w14:paraId="1E462BDE" w14:textId="77777777" w:rsidTr="0094197C">
        <w:tc>
          <w:tcPr>
            <w:tcW w:w="710" w:type="dxa"/>
          </w:tcPr>
          <w:p w14:paraId="5A0B1BA3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118" w:type="dxa"/>
          </w:tcPr>
          <w:p w14:paraId="77302F9A" w14:textId="0F58AD9C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Инвестиционная площадка</w:t>
            </w:r>
            <w:r w:rsidR="006C19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C1901"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в сфере развития лесопромышленного комплекса</w:t>
            </w:r>
          </w:p>
        </w:tc>
        <w:tc>
          <w:tcPr>
            <w:tcW w:w="1701" w:type="dxa"/>
          </w:tcPr>
          <w:p w14:paraId="0E9F1CA9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0,5 га</w:t>
            </w:r>
          </w:p>
        </w:tc>
        <w:tc>
          <w:tcPr>
            <w:tcW w:w="2268" w:type="dxa"/>
          </w:tcPr>
          <w:p w14:paraId="091B40A9" w14:textId="77777777" w:rsidR="0094197C" w:rsidRPr="0094197C" w:rsidRDefault="0094197C" w:rsidP="00940F3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9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Ханты-Мансийский район</w:t>
            </w:r>
          </w:p>
          <w:p w14:paraId="758C4EE2" w14:textId="77777777" w:rsidR="0094197C" w:rsidRPr="0094197C" w:rsidRDefault="0094197C" w:rsidP="00940F3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9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сельское поселение Согом</w:t>
            </w:r>
          </w:p>
          <w:p w14:paraId="22BB3CD9" w14:textId="77777777" w:rsidR="0094197C" w:rsidRPr="0094197C" w:rsidRDefault="0094197C" w:rsidP="00940F3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9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 Согом</w:t>
            </w:r>
          </w:p>
        </w:tc>
        <w:tc>
          <w:tcPr>
            <w:tcW w:w="2410" w:type="dxa"/>
          </w:tcPr>
          <w:p w14:paraId="041A1758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Зона с ОУИТ будет определена на этапе разработки проектной документации на объект</w:t>
            </w:r>
          </w:p>
        </w:tc>
        <w:tc>
          <w:tcPr>
            <w:tcW w:w="1417" w:type="dxa"/>
            <w:vAlign w:val="center"/>
          </w:tcPr>
          <w:p w14:paraId="77FE3B85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6F3E5221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14:paraId="44E19CB9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4197C" w:rsidRPr="0094197C" w14:paraId="69545959" w14:textId="77777777" w:rsidTr="0094197C">
        <w:tc>
          <w:tcPr>
            <w:tcW w:w="710" w:type="dxa"/>
          </w:tcPr>
          <w:p w14:paraId="050DA224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118" w:type="dxa"/>
          </w:tcPr>
          <w:p w14:paraId="77120548" w14:textId="692E2018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Инвестиционная площадка</w:t>
            </w:r>
            <w:r w:rsidR="006C19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C1901"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в сфере развития лесопромышленного комплекса</w:t>
            </w:r>
          </w:p>
        </w:tc>
        <w:tc>
          <w:tcPr>
            <w:tcW w:w="1701" w:type="dxa"/>
          </w:tcPr>
          <w:p w14:paraId="0961A2EE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0,5 га</w:t>
            </w:r>
          </w:p>
        </w:tc>
        <w:tc>
          <w:tcPr>
            <w:tcW w:w="2268" w:type="dxa"/>
          </w:tcPr>
          <w:p w14:paraId="01B43D09" w14:textId="77777777" w:rsidR="0094197C" w:rsidRPr="0094197C" w:rsidRDefault="0094197C" w:rsidP="00940F3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9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Ханты-Мансийский район</w:t>
            </w:r>
          </w:p>
          <w:p w14:paraId="7A963B10" w14:textId="77777777" w:rsidR="0094197C" w:rsidRPr="0094197C" w:rsidRDefault="0094197C" w:rsidP="00940F3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9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сельское поселение Цингалы</w:t>
            </w:r>
          </w:p>
          <w:p w14:paraId="7064C8E0" w14:textId="77777777" w:rsidR="0094197C" w:rsidRPr="0094197C" w:rsidRDefault="0094197C" w:rsidP="00940F3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9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 Чембакчина</w:t>
            </w:r>
          </w:p>
        </w:tc>
        <w:tc>
          <w:tcPr>
            <w:tcW w:w="2410" w:type="dxa"/>
          </w:tcPr>
          <w:p w14:paraId="657B3814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Зона с ОУИТ будет определена на этапе разработки проектной документации на объект</w:t>
            </w:r>
          </w:p>
        </w:tc>
        <w:tc>
          <w:tcPr>
            <w:tcW w:w="1417" w:type="dxa"/>
            <w:vAlign w:val="center"/>
          </w:tcPr>
          <w:p w14:paraId="43233719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3905A023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14:paraId="27DD2154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4197C" w:rsidRPr="0094197C" w14:paraId="29983F14" w14:textId="77777777" w:rsidTr="0094197C">
        <w:tc>
          <w:tcPr>
            <w:tcW w:w="710" w:type="dxa"/>
          </w:tcPr>
          <w:p w14:paraId="63F49042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118" w:type="dxa"/>
          </w:tcPr>
          <w:p w14:paraId="384F2784" w14:textId="6998C7AA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Инвестиционная площадка</w:t>
            </w:r>
            <w:r w:rsidR="006C19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C1901"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в сфере развития лесопромышленного комплекса</w:t>
            </w:r>
          </w:p>
        </w:tc>
        <w:tc>
          <w:tcPr>
            <w:tcW w:w="1701" w:type="dxa"/>
          </w:tcPr>
          <w:p w14:paraId="4FABD03D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0,5 га</w:t>
            </w:r>
          </w:p>
        </w:tc>
        <w:tc>
          <w:tcPr>
            <w:tcW w:w="2268" w:type="dxa"/>
          </w:tcPr>
          <w:p w14:paraId="0D609379" w14:textId="77777777" w:rsidR="0094197C" w:rsidRPr="0094197C" w:rsidRDefault="0094197C" w:rsidP="00940F3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9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Ханты-Мансийский район</w:t>
            </w:r>
          </w:p>
          <w:p w14:paraId="4D063E3B" w14:textId="77777777" w:rsidR="0094197C" w:rsidRPr="0094197C" w:rsidRDefault="0094197C" w:rsidP="00940F3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9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сельское поселение Кедровый</w:t>
            </w:r>
          </w:p>
          <w:p w14:paraId="038E3CE5" w14:textId="77777777" w:rsidR="0094197C" w:rsidRPr="0094197C" w:rsidRDefault="0094197C" w:rsidP="00940F3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9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Кедровый</w:t>
            </w:r>
          </w:p>
        </w:tc>
        <w:tc>
          <w:tcPr>
            <w:tcW w:w="2410" w:type="dxa"/>
          </w:tcPr>
          <w:p w14:paraId="02C2E068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Зона с ОУИТ будет определена на этапе разработки проектной документации на объект</w:t>
            </w:r>
          </w:p>
        </w:tc>
        <w:tc>
          <w:tcPr>
            <w:tcW w:w="1417" w:type="dxa"/>
            <w:vAlign w:val="center"/>
          </w:tcPr>
          <w:p w14:paraId="0927A6A3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51307F2D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14:paraId="4C8BC884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4197C" w:rsidRPr="0094197C" w14:paraId="29FE6110" w14:textId="77777777" w:rsidTr="0094197C">
        <w:tc>
          <w:tcPr>
            <w:tcW w:w="710" w:type="dxa"/>
          </w:tcPr>
          <w:p w14:paraId="50B8B4E9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118" w:type="dxa"/>
          </w:tcPr>
          <w:p w14:paraId="590135E5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Инвестиционная площадка в сфере развития медицины (инвестиционное предложение: переработка дикоросов)</w:t>
            </w:r>
          </w:p>
        </w:tc>
        <w:tc>
          <w:tcPr>
            <w:tcW w:w="1701" w:type="dxa"/>
          </w:tcPr>
          <w:p w14:paraId="1E7D7792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0,5 га</w:t>
            </w:r>
          </w:p>
        </w:tc>
        <w:tc>
          <w:tcPr>
            <w:tcW w:w="2268" w:type="dxa"/>
          </w:tcPr>
          <w:p w14:paraId="4E60ECA9" w14:textId="77777777" w:rsidR="0094197C" w:rsidRPr="0094197C" w:rsidRDefault="0094197C" w:rsidP="00940F3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9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Ханты-Мансийский район</w:t>
            </w:r>
          </w:p>
          <w:p w14:paraId="7763FA50" w14:textId="77777777" w:rsidR="0094197C" w:rsidRPr="0094197C" w:rsidRDefault="0094197C" w:rsidP="00940F3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9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сельское поселение Горноправдинск</w:t>
            </w:r>
          </w:p>
          <w:p w14:paraId="5186D6FB" w14:textId="77777777" w:rsidR="0094197C" w:rsidRPr="0094197C" w:rsidRDefault="0094197C" w:rsidP="00940F3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9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Горноправдинск</w:t>
            </w:r>
          </w:p>
        </w:tc>
        <w:tc>
          <w:tcPr>
            <w:tcW w:w="2410" w:type="dxa"/>
          </w:tcPr>
          <w:p w14:paraId="3CF24834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(Инвестиционное предложение: переработка дикоросов (производство лекарственных сиропов)</w:t>
            </w:r>
          </w:p>
        </w:tc>
        <w:tc>
          <w:tcPr>
            <w:tcW w:w="1417" w:type="dxa"/>
            <w:vAlign w:val="center"/>
          </w:tcPr>
          <w:p w14:paraId="35C8D7BF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86:02:1211003:7</w:t>
            </w:r>
          </w:p>
        </w:tc>
        <w:tc>
          <w:tcPr>
            <w:tcW w:w="1418" w:type="dxa"/>
            <w:vAlign w:val="center"/>
          </w:tcPr>
          <w:p w14:paraId="75098097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ЛЭП</w:t>
            </w:r>
          </w:p>
        </w:tc>
        <w:tc>
          <w:tcPr>
            <w:tcW w:w="2126" w:type="dxa"/>
            <w:vAlign w:val="center"/>
          </w:tcPr>
          <w:p w14:paraId="089728A1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п. Горноправдинск, ул. Дорожная, д. 1б, арендатор Монин П.П.</w:t>
            </w:r>
          </w:p>
        </w:tc>
      </w:tr>
      <w:tr w:rsidR="0094197C" w:rsidRPr="0094197C" w14:paraId="198B73FF" w14:textId="77777777" w:rsidTr="0094197C">
        <w:tc>
          <w:tcPr>
            <w:tcW w:w="710" w:type="dxa"/>
          </w:tcPr>
          <w:p w14:paraId="1EDE5B9C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118" w:type="dxa"/>
          </w:tcPr>
          <w:p w14:paraId="536D3D5F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Инвестиционная площадка в сфере развития медицины</w:t>
            </w:r>
          </w:p>
        </w:tc>
        <w:tc>
          <w:tcPr>
            <w:tcW w:w="1701" w:type="dxa"/>
          </w:tcPr>
          <w:p w14:paraId="20D84D37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6 га</w:t>
            </w:r>
          </w:p>
        </w:tc>
        <w:tc>
          <w:tcPr>
            <w:tcW w:w="2268" w:type="dxa"/>
          </w:tcPr>
          <w:p w14:paraId="2516F972" w14:textId="77777777" w:rsidR="0094197C" w:rsidRPr="0094197C" w:rsidRDefault="0094197C" w:rsidP="00940F3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9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Ханты-Мансийский район</w:t>
            </w:r>
          </w:p>
          <w:p w14:paraId="7D6C424F" w14:textId="77777777" w:rsidR="0094197C" w:rsidRPr="0094197C" w:rsidRDefault="0094197C" w:rsidP="00940F3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9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сельское поселение Шапша</w:t>
            </w:r>
          </w:p>
          <w:p w14:paraId="3D38BDDF" w14:textId="77777777" w:rsidR="0094197C" w:rsidRPr="0094197C" w:rsidRDefault="0094197C" w:rsidP="00940F3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9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 Ярки</w:t>
            </w:r>
          </w:p>
        </w:tc>
        <w:tc>
          <w:tcPr>
            <w:tcW w:w="2410" w:type="dxa"/>
          </w:tcPr>
          <w:p w14:paraId="44D8E083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(Инвестиционное предложение: оздоровительный центр)</w:t>
            </w:r>
          </w:p>
        </w:tc>
        <w:tc>
          <w:tcPr>
            <w:tcW w:w="1417" w:type="dxa"/>
            <w:vAlign w:val="center"/>
          </w:tcPr>
          <w:p w14:paraId="4F29ECE3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16719E81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14:paraId="1FDA6CC5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4197C" w:rsidRPr="0094197C" w14:paraId="0289EC81" w14:textId="77777777" w:rsidTr="0094197C">
        <w:tc>
          <w:tcPr>
            <w:tcW w:w="710" w:type="dxa"/>
          </w:tcPr>
          <w:p w14:paraId="15EDBA7B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118" w:type="dxa"/>
          </w:tcPr>
          <w:p w14:paraId="5C17C70A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Инвестиционная площадка в сфере развития агропромышленного комплекса</w:t>
            </w:r>
          </w:p>
        </w:tc>
        <w:tc>
          <w:tcPr>
            <w:tcW w:w="1701" w:type="dxa"/>
          </w:tcPr>
          <w:p w14:paraId="173BB9FB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0,5 га</w:t>
            </w:r>
          </w:p>
        </w:tc>
        <w:tc>
          <w:tcPr>
            <w:tcW w:w="2268" w:type="dxa"/>
          </w:tcPr>
          <w:p w14:paraId="695A8283" w14:textId="77777777" w:rsidR="0094197C" w:rsidRPr="0094197C" w:rsidRDefault="0094197C" w:rsidP="00940F3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9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Ханты-Мансийский район</w:t>
            </w:r>
          </w:p>
          <w:p w14:paraId="504DBB7F" w14:textId="77777777" w:rsidR="0094197C" w:rsidRPr="0094197C" w:rsidRDefault="0094197C" w:rsidP="00940F3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9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сельское поселение Горноправдинск</w:t>
            </w:r>
          </w:p>
          <w:p w14:paraId="511EE428" w14:textId="77777777" w:rsidR="0094197C" w:rsidRPr="0094197C" w:rsidRDefault="0094197C" w:rsidP="00940F3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14:paraId="2923B763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(Инвестиционное предложение: мясная ферма)</w:t>
            </w:r>
          </w:p>
        </w:tc>
        <w:tc>
          <w:tcPr>
            <w:tcW w:w="1417" w:type="dxa"/>
            <w:vAlign w:val="center"/>
          </w:tcPr>
          <w:p w14:paraId="5A3F172C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86:02:1211002:50</w:t>
            </w:r>
          </w:p>
        </w:tc>
        <w:tc>
          <w:tcPr>
            <w:tcW w:w="1418" w:type="dxa"/>
            <w:vAlign w:val="center"/>
          </w:tcPr>
          <w:p w14:paraId="4168D464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ЛЭП</w:t>
            </w:r>
          </w:p>
        </w:tc>
        <w:tc>
          <w:tcPr>
            <w:tcW w:w="2126" w:type="dxa"/>
            <w:vAlign w:val="center"/>
          </w:tcPr>
          <w:p w14:paraId="6DA8DF43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п. Горноправдинск, ул. Производственная, </w:t>
            </w: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б/н, арендатор ИП Матченко Н.А.</w:t>
            </w:r>
          </w:p>
        </w:tc>
      </w:tr>
      <w:tr w:rsidR="0094197C" w:rsidRPr="0094197C" w14:paraId="14B8ED88" w14:textId="77777777" w:rsidTr="0094197C">
        <w:tc>
          <w:tcPr>
            <w:tcW w:w="710" w:type="dxa"/>
          </w:tcPr>
          <w:p w14:paraId="0042B85B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3118" w:type="dxa"/>
          </w:tcPr>
          <w:p w14:paraId="1AA723F9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Инвестиционная площадка в сфере развития агропромышленного комплекса</w:t>
            </w:r>
          </w:p>
        </w:tc>
        <w:tc>
          <w:tcPr>
            <w:tcW w:w="1701" w:type="dxa"/>
          </w:tcPr>
          <w:p w14:paraId="191BD8AD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1 га</w:t>
            </w:r>
          </w:p>
        </w:tc>
        <w:tc>
          <w:tcPr>
            <w:tcW w:w="2268" w:type="dxa"/>
          </w:tcPr>
          <w:p w14:paraId="5C542A88" w14:textId="77777777" w:rsidR="0094197C" w:rsidRPr="0094197C" w:rsidRDefault="0094197C" w:rsidP="00940F3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9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Ханты-Мансийский район</w:t>
            </w:r>
          </w:p>
          <w:p w14:paraId="23F07A66" w14:textId="77777777" w:rsidR="0094197C" w:rsidRPr="0094197C" w:rsidRDefault="0094197C" w:rsidP="00940F3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9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сельское поселение Красноленинский</w:t>
            </w:r>
          </w:p>
          <w:p w14:paraId="5B947079" w14:textId="77777777" w:rsidR="0094197C" w:rsidRPr="0094197C" w:rsidRDefault="0094197C" w:rsidP="00940F3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9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Красноленинский</w:t>
            </w:r>
          </w:p>
        </w:tc>
        <w:tc>
          <w:tcPr>
            <w:tcW w:w="2410" w:type="dxa"/>
          </w:tcPr>
          <w:p w14:paraId="68ABAE7E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(Инвестиционное предложение: животноводческий комплекс для разведения крупного рогатого скота и свиней)</w:t>
            </w:r>
          </w:p>
        </w:tc>
        <w:tc>
          <w:tcPr>
            <w:tcW w:w="1417" w:type="dxa"/>
            <w:vAlign w:val="center"/>
          </w:tcPr>
          <w:p w14:paraId="1D51FE21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6D8EF01B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14:paraId="1F9E3DE3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4197C" w:rsidRPr="0094197C" w14:paraId="0BE86EB5" w14:textId="77777777" w:rsidTr="0094197C">
        <w:tc>
          <w:tcPr>
            <w:tcW w:w="710" w:type="dxa"/>
          </w:tcPr>
          <w:p w14:paraId="157D3980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118" w:type="dxa"/>
          </w:tcPr>
          <w:p w14:paraId="001394BB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Инвестиционная площадка в сфере развития агропромышленного комплекса</w:t>
            </w:r>
          </w:p>
        </w:tc>
        <w:tc>
          <w:tcPr>
            <w:tcW w:w="1701" w:type="dxa"/>
          </w:tcPr>
          <w:p w14:paraId="0A3D8A60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0,5 га</w:t>
            </w:r>
          </w:p>
        </w:tc>
        <w:tc>
          <w:tcPr>
            <w:tcW w:w="2268" w:type="dxa"/>
          </w:tcPr>
          <w:p w14:paraId="75F24071" w14:textId="77777777" w:rsidR="0094197C" w:rsidRPr="0094197C" w:rsidRDefault="0094197C" w:rsidP="00940F3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9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Ханты-Мансийский район</w:t>
            </w:r>
          </w:p>
          <w:p w14:paraId="699F260E" w14:textId="77777777" w:rsidR="0094197C" w:rsidRPr="0094197C" w:rsidRDefault="0094197C" w:rsidP="00940F3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9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сельское поселение Кышик</w:t>
            </w:r>
          </w:p>
          <w:p w14:paraId="1983CA38" w14:textId="77777777" w:rsidR="0094197C" w:rsidRPr="0094197C" w:rsidRDefault="0094197C" w:rsidP="00940F3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9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 Кышик</w:t>
            </w:r>
          </w:p>
        </w:tc>
        <w:tc>
          <w:tcPr>
            <w:tcW w:w="2410" w:type="dxa"/>
          </w:tcPr>
          <w:p w14:paraId="6FF185BB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(Инвестиционное предложение: теплица,  животноводческая ферма, строительство животноводческих помещений,  предприятие по переработке продукции оленеводство)</w:t>
            </w:r>
          </w:p>
        </w:tc>
        <w:tc>
          <w:tcPr>
            <w:tcW w:w="1417" w:type="dxa"/>
            <w:vAlign w:val="center"/>
          </w:tcPr>
          <w:p w14:paraId="1FA44A67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86:02:0403003:55</w:t>
            </w:r>
          </w:p>
        </w:tc>
        <w:tc>
          <w:tcPr>
            <w:tcW w:w="1418" w:type="dxa"/>
            <w:vAlign w:val="center"/>
          </w:tcPr>
          <w:p w14:paraId="7CC70172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98F5CCF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Район, с. Кышик</w:t>
            </w:r>
          </w:p>
        </w:tc>
      </w:tr>
      <w:tr w:rsidR="0094197C" w:rsidRPr="0094197C" w14:paraId="5C59E4B5" w14:textId="77777777" w:rsidTr="0094197C">
        <w:tc>
          <w:tcPr>
            <w:tcW w:w="710" w:type="dxa"/>
          </w:tcPr>
          <w:p w14:paraId="6EEBD2D1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118" w:type="dxa"/>
          </w:tcPr>
          <w:p w14:paraId="68039D8D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Инвестиционная площадка в сфере развития агропромышленного комплекса</w:t>
            </w:r>
          </w:p>
        </w:tc>
        <w:tc>
          <w:tcPr>
            <w:tcW w:w="1701" w:type="dxa"/>
          </w:tcPr>
          <w:p w14:paraId="6DC00D5A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0,5 га</w:t>
            </w:r>
          </w:p>
        </w:tc>
        <w:tc>
          <w:tcPr>
            <w:tcW w:w="2268" w:type="dxa"/>
          </w:tcPr>
          <w:p w14:paraId="7BCD1B72" w14:textId="77777777" w:rsidR="0094197C" w:rsidRPr="0094197C" w:rsidRDefault="0094197C" w:rsidP="00940F3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9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Ханты-Мансийский район</w:t>
            </w:r>
          </w:p>
          <w:p w14:paraId="06A2D808" w14:textId="77777777" w:rsidR="0094197C" w:rsidRPr="0094197C" w:rsidRDefault="0094197C" w:rsidP="00940F3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9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сельское поселение Луговской</w:t>
            </w:r>
          </w:p>
          <w:p w14:paraId="304668E0" w14:textId="77777777" w:rsidR="0094197C" w:rsidRPr="0094197C" w:rsidRDefault="0094197C" w:rsidP="00940F3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9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Луговской</w:t>
            </w:r>
          </w:p>
        </w:tc>
        <w:tc>
          <w:tcPr>
            <w:tcW w:w="2410" w:type="dxa"/>
          </w:tcPr>
          <w:p w14:paraId="1832152C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Инвестиционное предложение: переработка дикоросов)</w:t>
            </w:r>
          </w:p>
        </w:tc>
        <w:tc>
          <w:tcPr>
            <w:tcW w:w="1417" w:type="dxa"/>
            <w:vAlign w:val="center"/>
          </w:tcPr>
          <w:p w14:paraId="5462EA83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71CB7FE6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14:paraId="26F6925E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4197C" w:rsidRPr="0094197C" w14:paraId="18E39BC3" w14:textId="77777777" w:rsidTr="0094197C">
        <w:tc>
          <w:tcPr>
            <w:tcW w:w="710" w:type="dxa"/>
          </w:tcPr>
          <w:p w14:paraId="7FA7D54F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118" w:type="dxa"/>
          </w:tcPr>
          <w:p w14:paraId="64AF2491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Инвестиционная площадка в сфере развития агропромышленного комплекса</w:t>
            </w:r>
          </w:p>
        </w:tc>
        <w:tc>
          <w:tcPr>
            <w:tcW w:w="1701" w:type="dxa"/>
          </w:tcPr>
          <w:p w14:paraId="2E1ACC08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0,5 га</w:t>
            </w:r>
          </w:p>
        </w:tc>
        <w:tc>
          <w:tcPr>
            <w:tcW w:w="2268" w:type="dxa"/>
          </w:tcPr>
          <w:p w14:paraId="55122453" w14:textId="77777777" w:rsidR="0094197C" w:rsidRPr="0094197C" w:rsidRDefault="0094197C" w:rsidP="00940F3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9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Ханты-Мансийский район</w:t>
            </w:r>
          </w:p>
          <w:p w14:paraId="340860B1" w14:textId="77777777" w:rsidR="0094197C" w:rsidRPr="0094197C" w:rsidRDefault="0094197C" w:rsidP="00940F3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9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сельское поселение Селиярово</w:t>
            </w:r>
          </w:p>
          <w:p w14:paraId="4072264A" w14:textId="77777777" w:rsidR="0094197C" w:rsidRPr="0094197C" w:rsidRDefault="0094197C" w:rsidP="00940F3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9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 Селиярово</w:t>
            </w:r>
          </w:p>
        </w:tc>
        <w:tc>
          <w:tcPr>
            <w:tcW w:w="2410" w:type="dxa"/>
          </w:tcPr>
          <w:p w14:paraId="7633C35D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(Инвестиционное предложение: расширение животноводческого комплекса, животноводческие помещения для содержания крупного рогатого скота и свиней)</w:t>
            </w:r>
          </w:p>
        </w:tc>
        <w:tc>
          <w:tcPr>
            <w:tcW w:w="1417" w:type="dxa"/>
            <w:vAlign w:val="center"/>
          </w:tcPr>
          <w:p w14:paraId="3ADAC8DC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86:02:0804001:441</w:t>
            </w:r>
          </w:p>
        </w:tc>
        <w:tc>
          <w:tcPr>
            <w:tcW w:w="1418" w:type="dxa"/>
            <w:vAlign w:val="center"/>
          </w:tcPr>
          <w:p w14:paraId="76588659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ЛЭП, вода</w:t>
            </w:r>
          </w:p>
        </w:tc>
        <w:tc>
          <w:tcPr>
            <w:tcW w:w="2126" w:type="dxa"/>
            <w:vAlign w:val="center"/>
          </w:tcPr>
          <w:p w14:paraId="3D26E9C9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С. Селиярово, ул. Лесная, б/н, арендатор ЖСК «Селиярово»</w:t>
            </w:r>
          </w:p>
        </w:tc>
      </w:tr>
      <w:tr w:rsidR="0094197C" w:rsidRPr="0094197C" w14:paraId="6962E60F" w14:textId="77777777" w:rsidTr="0094197C">
        <w:tc>
          <w:tcPr>
            <w:tcW w:w="710" w:type="dxa"/>
          </w:tcPr>
          <w:p w14:paraId="6EDB5636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118" w:type="dxa"/>
          </w:tcPr>
          <w:p w14:paraId="6F8755AB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Инвестиционная площадка в сфере развития агропромышленного комплекса</w:t>
            </w:r>
          </w:p>
        </w:tc>
        <w:tc>
          <w:tcPr>
            <w:tcW w:w="1701" w:type="dxa"/>
          </w:tcPr>
          <w:p w14:paraId="35EE6B4C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0,3 га</w:t>
            </w:r>
          </w:p>
        </w:tc>
        <w:tc>
          <w:tcPr>
            <w:tcW w:w="2268" w:type="dxa"/>
          </w:tcPr>
          <w:p w14:paraId="169704EC" w14:textId="77777777" w:rsidR="0094197C" w:rsidRPr="0094197C" w:rsidRDefault="0094197C" w:rsidP="00940F3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9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Ханты-Мансийский район</w:t>
            </w:r>
          </w:p>
          <w:p w14:paraId="3AA4A20F" w14:textId="77777777" w:rsidR="0094197C" w:rsidRPr="0094197C" w:rsidRDefault="0094197C" w:rsidP="00940F3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9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сельское поселение Сибирский</w:t>
            </w:r>
          </w:p>
          <w:p w14:paraId="58E9E87F" w14:textId="77777777" w:rsidR="0094197C" w:rsidRPr="0094197C" w:rsidRDefault="0094197C" w:rsidP="00940F3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14:paraId="2089422E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(Инвестиционное предложение: цех по переработке овощей)</w:t>
            </w:r>
          </w:p>
        </w:tc>
        <w:tc>
          <w:tcPr>
            <w:tcW w:w="1417" w:type="dxa"/>
            <w:vAlign w:val="center"/>
          </w:tcPr>
          <w:p w14:paraId="4CBCA3B8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7BE1AED8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14:paraId="1BFD8EFB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4197C" w:rsidRPr="0094197C" w14:paraId="3DFCC1D0" w14:textId="77777777" w:rsidTr="0094197C">
        <w:tc>
          <w:tcPr>
            <w:tcW w:w="710" w:type="dxa"/>
          </w:tcPr>
          <w:p w14:paraId="1220B41B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118" w:type="dxa"/>
          </w:tcPr>
          <w:p w14:paraId="0BAA1D72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Инвестиционная площадка в сфере развития агропромышленного комплекса</w:t>
            </w:r>
          </w:p>
        </w:tc>
        <w:tc>
          <w:tcPr>
            <w:tcW w:w="1701" w:type="dxa"/>
          </w:tcPr>
          <w:p w14:paraId="18384348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0,5 га</w:t>
            </w:r>
          </w:p>
        </w:tc>
        <w:tc>
          <w:tcPr>
            <w:tcW w:w="2268" w:type="dxa"/>
          </w:tcPr>
          <w:p w14:paraId="4179E2B8" w14:textId="77777777" w:rsidR="0094197C" w:rsidRPr="0094197C" w:rsidRDefault="0094197C" w:rsidP="00940F3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9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Ханты-Мансийский район</w:t>
            </w:r>
          </w:p>
          <w:p w14:paraId="7BFB8435" w14:textId="77777777" w:rsidR="0094197C" w:rsidRPr="0094197C" w:rsidRDefault="0094197C" w:rsidP="00940F3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9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сельское поселение </w:t>
            </w:r>
            <w:r w:rsidRPr="009419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Согом</w:t>
            </w:r>
          </w:p>
          <w:p w14:paraId="7B0BDD83" w14:textId="77777777" w:rsidR="0094197C" w:rsidRPr="0094197C" w:rsidRDefault="0094197C" w:rsidP="00940F3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9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 Согом</w:t>
            </w:r>
          </w:p>
        </w:tc>
        <w:tc>
          <w:tcPr>
            <w:tcW w:w="2410" w:type="dxa"/>
          </w:tcPr>
          <w:p w14:paraId="113DD8F6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(Инвестиционное предложение: мини-цех </w:t>
            </w: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 заготовке дикоросов, лекарственных трав)</w:t>
            </w:r>
          </w:p>
        </w:tc>
        <w:tc>
          <w:tcPr>
            <w:tcW w:w="1417" w:type="dxa"/>
            <w:vAlign w:val="center"/>
          </w:tcPr>
          <w:p w14:paraId="0CB91E47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  <w:vAlign w:val="center"/>
          </w:tcPr>
          <w:p w14:paraId="34CB3328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14:paraId="72764332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4197C" w:rsidRPr="0094197C" w14:paraId="5EAF9E58" w14:textId="77777777" w:rsidTr="0094197C">
        <w:tc>
          <w:tcPr>
            <w:tcW w:w="710" w:type="dxa"/>
          </w:tcPr>
          <w:p w14:paraId="24A40ABA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118" w:type="dxa"/>
          </w:tcPr>
          <w:p w14:paraId="443C43F5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Инвестиционная площадка в сфере развития агропромышленного комплекса</w:t>
            </w:r>
          </w:p>
        </w:tc>
        <w:tc>
          <w:tcPr>
            <w:tcW w:w="1701" w:type="dxa"/>
          </w:tcPr>
          <w:p w14:paraId="5707E54B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0,5 га</w:t>
            </w:r>
          </w:p>
        </w:tc>
        <w:tc>
          <w:tcPr>
            <w:tcW w:w="2268" w:type="dxa"/>
          </w:tcPr>
          <w:p w14:paraId="64F45F89" w14:textId="77777777" w:rsidR="0094197C" w:rsidRPr="0094197C" w:rsidRDefault="0094197C" w:rsidP="00940F3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9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Ханты-Мансийский район</w:t>
            </w:r>
          </w:p>
          <w:p w14:paraId="0E01FD30" w14:textId="77777777" w:rsidR="0094197C" w:rsidRPr="0094197C" w:rsidRDefault="0094197C" w:rsidP="00940F3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9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сельское поселение Цингалы</w:t>
            </w:r>
          </w:p>
          <w:p w14:paraId="7D5ADBEC" w14:textId="77777777" w:rsidR="0094197C" w:rsidRPr="0094197C" w:rsidRDefault="0094197C" w:rsidP="00940F3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9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 Цингалы</w:t>
            </w:r>
          </w:p>
        </w:tc>
        <w:tc>
          <w:tcPr>
            <w:tcW w:w="2410" w:type="dxa"/>
          </w:tcPr>
          <w:p w14:paraId="21B3E37F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(Инвестиционное предложение: молочная ферма, теплица, свиноферма с перерабатывающими мощностями)</w:t>
            </w:r>
          </w:p>
        </w:tc>
        <w:tc>
          <w:tcPr>
            <w:tcW w:w="1417" w:type="dxa"/>
            <w:vAlign w:val="center"/>
          </w:tcPr>
          <w:p w14:paraId="0D2B553C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527186F5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14:paraId="68534CA1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4197C" w:rsidRPr="0094197C" w14:paraId="0CA24671" w14:textId="77777777" w:rsidTr="0094197C">
        <w:tc>
          <w:tcPr>
            <w:tcW w:w="710" w:type="dxa"/>
          </w:tcPr>
          <w:p w14:paraId="125A785A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118" w:type="dxa"/>
          </w:tcPr>
          <w:p w14:paraId="33C7DB21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Инвестиционная площадка в сфере развития агропромышленного комплекса</w:t>
            </w:r>
          </w:p>
        </w:tc>
        <w:tc>
          <w:tcPr>
            <w:tcW w:w="1701" w:type="dxa"/>
          </w:tcPr>
          <w:p w14:paraId="152E50F1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1 га</w:t>
            </w:r>
          </w:p>
        </w:tc>
        <w:tc>
          <w:tcPr>
            <w:tcW w:w="2268" w:type="dxa"/>
          </w:tcPr>
          <w:p w14:paraId="2CE3D9C3" w14:textId="77777777" w:rsidR="0094197C" w:rsidRPr="0094197C" w:rsidRDefault="0094197C" w:rsidP="00940F3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9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Ханты-Мансийский район</w:t>
            </w:r>
          </w:p>
          <w:p w14:paraId="3C25C7C3" w14:textId="77777777" w:rsidR="0094197C" w:rsidRPr="0094197C" w:rsidRDefault="0094197C" w:rsidP="00940F3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9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сельское поселение Шапша</w:t>
            </w:r>
          </w:p>
          <w:p w14:paraId="106D46FB" w14:textId="77777777" w:rsidR="0094197C" w:rsidRPr="0094197C" w:rsidRDefault="0094197C" w:rsidP="00940F3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9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 Шапша</w:t>
            </w:r>
          </w:p>
        </w:tc>
        <w:tc>
          <w:tcPr>
            <w:tcW w:w="2410" w:type="dxa"/>
          </w:tcPr>
          <w:p w14:paraId="4B48B511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(Инвестиционное предложение: звероферма, звероводческая ферма)</w:t>
            </w:r>
          </w:p>
        </w:tc>
        <w:tc>
          <w:tcPr>
            <w:tcW w:w="1417" w:type="dxa"/>
            <w:vAlign w:val="center"/>
          </w:tcPr>
          <w:p w14:paraId="3F573B9F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86:02:1001001:354</w:t>
            </w:r>
          </w:p>
        </w:tc>
        <w:tc>
          <w:tcPr>
            <w:tcW w:w="1418" w:type="dxa"/>
            <w:vAlign w:val="center"/>
          </w:tcPr>
          <w:p w14:paraId="10971290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14:paraId="0EAFE2F3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Под строительство зверофермы, арендатор ООО «Биотехнологии»</w:t>
            </w:r>
          </w:p>
        </w:tc>
      </w:tr>
      <w:tr w:rsidR="0094197C" w:rsidRPr="0094197C" w14:paraId="7D69676D" w14:textId="77777777" w:rsidTr="0094197C">
        <w:tc>
          <w:tcPr>
            <w:tcW w:w="710" w:type="dxa"/>
          </w:tcPr>
          <w:p w14:paraId="48751F70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118" w:type="dxa"/>
          </w:tcPr>
          <w:p w14:paraId="5043E2FA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Инвестиционная площадка в сфере развития агропромышленного комплекса</w:t>
            </w:r>
          </w:p>
        </w:tc>
        <w:tc>
          <w:tcPr>
            <w:tcW w:w="1701" w:type="dxa"/>
          </w:tcPr>
          <w:p w14:paraId="5767821C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0,5 га</w:t>
            </w:r>
          </w:p>
        </w:tc>
        <w:tc>
          <w:tcPr>
            <w:tcW w:w="2268" w:type="dxa"/>
          </w:tcPr>
          <w:p w14:paraId="38F75E97" w14:textId="77777777" w:rsidR="0094197C" w:rsidRPr="0094197C" w:rsidRDefault="0094197C" w:rsidP="00940F3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9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Ханты-Мансийский район</w:t>
            </w:r>
          </w:p>
          <w:p w14:paraId="04F48859" w14:textId="77777777" w:rsidR="0094197C" w:rsidRPr="0094197C" w:rsidRDefault="0094197C" w:rsidP="00940F3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9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сельское поселение Шапша</w:t>
            </w:r>
          </w:p>
          <w:p w14:paraId="341F685E" w14:textId="77777777" w:rsidR="0094197C" w:rsidRPr="0094197C" w:rsidRDefault="0094197C" w:rsidP="00940F3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9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 Шапша</w:t>
            </w:r>
          </w:p>
        </w:tc>
        <w:tc>
          <w:tcPr>
            <w:tcW w:w="2410" w:type="dxa"/>
          </w:tcPr>
          <w:p w14:paraId="33F3B42B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(Инвестиционное предложение: свиноферма с цехом по переработке мяса, цех по переработки мясной продукции)</w:t>
            </w:r>
          </w:p>
        </w:tc>
        <w:tc>
          <w:tcPr>
            <w:tcW w:w="1417" w:type="dxa"/>
            <w:vAlign w:val="center"/>
          </w:tcPr>
          <w:p w14:paraId="27539D2E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4DC1B318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14:paraId="1B008134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4197C" w:rsidRPr="0094197C" w14:paraId="09433228" w14:textId="77777777" w:rsidTr="0094197C">
        <w:tc>
          <w:tcPr>
            <w:tcW w:w="710" w:type="dxa"/>
          </w:tcPr>
          <w:p w14:paraId="4FB1C200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3118" w:type="dxa"/>
          </w:tcPr>
          <w:p w14:paraId="716C4826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Инвестиционная площадка в сфере развития агропромышленного комплекса</w:t>
            </w:r>
          </w:p>
        </w:tc>
        <w:tc>
          <w:tcPr>
            <w:tcW w:w="1701" w:type="dxa"/>
          </w:tcPr>
          <w:p w14:paraId="6218C4F3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0,5 га</w:t>
            </w:r>
          </w:p>
        </w:tc>
        <w:tc>
          <w:tcPr>
            <w:tcW w:w="2268" w:type="dxa"/>
          </w:tcPr>
          <w:p w14:paraId="6B4894E3" w14:textId="77777777" w:rsidR="0094197C" w:rsidRPr="0094197C" w:rsidRDefault="0094197C" w:rsidP="00940F3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9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Ханты-Мансийский район</w:t>
            </w:r>
          </w:p>
          <w:p w14:paraId="5A84B6E8" w14:textId="77777777" w:rsidR="0094197C" w:rsidRPr="0094197C" w:rsidRDefault="0094197C" w:rsidP="00940F3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9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сельское поселение Шапша</w:t>
            </w:r>
          </w:p>
          <w:p w14:paraId="3069D898" w14:textId="77777777" w:rsidR="0094197C" w:rsidRPr="0094197C" w:rsidRDefault="0094197C" w:rsidP="00940F3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9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 Шапша</w:t>
            </w:r>
          </w:p>
        </w:tc>
        <w:tc>
          <w:tcPr>
            <w:tcW w:w="2410" w:type="dxa"/>
          </w:tcPr>
          <w:p w14:paraId="67A711CA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(Инвестиционное предложение: теплица, мини-цех заготовки, быстрой заморозки продукции овощеводства и дикоросов, предприятие по переработке дикоросов)</w:t>
            </w:r>
          </w:p>
        </w:tc>
        <w:tc>
          <w:tcPr>
            <w:tcW w:w="1417" w:type="dxa"/>
            <w:vAlign w:val="center"/>
          </w:tcPr>
          <w:p w14:paraId="0F6252AB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4A0A2D42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14:paraId="03770D3B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4197C" w:rsidRPr="0094197C" w14:paraId="34E1D6D6" w14:textId="77777777" w:rsidTr="0094197C">
        <w:tc>
          <w:tcPr>
            <w:tcW w:w="710" w:type="dxa"/>
          </w:tcPr>
          <w:p w14:paraId="71E7D1F7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3118" w:type="dxa"/>
          </w:tcPr>
          <w:p w14:paraId="656EDBBA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Инвестиционная площадка в сфере развития агропромышленного комплекса</w:t>
            </w:r>
          </w:p>
        </w:tc>
        <w:tc>
          <w:tcPr>
            <w:tcW w:w="1701" w:type="dxa"/>
          </w:tcPr>
          <w:p w14:paraId="68F05718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2 га</w:t>
            </w:r>
          </w:p>
        </w:tc>
        <w:tc>
          <w:tcPr>
            <w:tcW w:w="2268" w:type="dxa"/>
          </w:tcPr>
          <w:p w14:paraId="674A1C77" w14:textId="77777777" w:rsidR="0094197C" w:rsidRPr="0094197C" w:rsidRDefault="0094197C" w:rsidP="00940F3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9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Ханты-Мансийский район</w:t>
            </w:r>
          </w:p>
          <w:p w14:paraId="2132FEE3" w14:textId="77777777" w:rsidR="0094197C" w:rsidRPr="0094197C" w:rsidRDefault="0094197C" w:rsidP="00940F3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9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сельское поселение Шапша</w:t>
            </w:r>
          </w:p>
          <w:p w14:paraId="3C691565" w14:textId="77777777" w:rsidR="0094197C" w:rsidRPr="0094197C" w:rsidRDefault="0094197C" w:rsidP="00940F3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9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 Ярки</w:t>
            </w:r>
          </w:p>
        </w:tc>
        <w:tc>
          <w:tcPr>
            <w:tcW w:w="2410" w:type="dxa"/>
          </w:tcPr>
          <w:p w14:paraId="26668FBF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(Инвестиционное предложение: птицеводческое предприятие, птицеводческое предприятие комплексно яично-мясной специализации, тепличное хозяйство, молочная ферма, животноводческая ферма (свиньи, овцы)</w:t>
            </w:r>
          </w:p>
        </w:tc>
        <w:tc>
          <w:tcPr>
            <w:tcW w:w="1417" w:type="dxa"/>
            <w:vAlign w:val="center"/>
          </w:tcPr>
          <w:p w14:paraId="47A553E0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86:02:1214001:1046;  86:02:1214001:1895</w:t>
            </w:r>
          </w:p>
        </w:tc>
        <w:tc>
          <w:tcPr>
            <w:tcW w:w="1418" w:type="dxa"/>
            <w:vAlign w:val="center"/>
          </w:tcPr>
          <w:p w14:paraId="2C8F88C6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ЛЭП, вода, газ</w:t>
            </w:r>
          </w:p>
        </w:tc>
        <w:tc>
          <w:tcPr>
            <w:tcW w:w="2126" w:type="dxa"/>
            <w:vAlign w:val="center"/>
          </w:tcPr>
          <w:p w14:paraId="197EE9F3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д. Ярки, арендатор ООО «Агрофирма»  ???</w:t>
            </w:r>
          </w:p>
        </w:tc>
      </w:tr>
      <w:tr w:rsidR="0094197C" w:rsidRPr="0094197C" w14:paraId="518A5D59" w14:textId="77777777" w:rsidTr="0094197C">
        <w:tc>
          <w:tcPr>
            <w:tcW w:w="710" w:type="dxa"/>
          </w:tcPr>
          <w:p w14:paraId="56FB9520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31.</w:t>
            </w:r>
          </w:p>
        </w:tc>
        <w:tc>
          <w:tcPr>
            <w:tcW w:w="3118" w:type="dxa"/>
          </w:tcPr>
          <w:p w14:paraId="0C94CE1C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Инвестиционная площадка в сфере развития рыбоперерабатывающей промышленности</w:t>
            </w:r>
          </w:p>
        </w:tc>
        <w:tc>
          <w:tcPr>
            <w:tcW w:w="1701" w:type="dxa"/>
          </w:tcPr>
          <w:p w14:paraId="43B3C7B6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0,5 га</w:t>
            </w:r>
          </w:p>
        </w:tc>
        <w:tc>
          <w:tcPr>
            <w:tcW w:w="2268" w:type="dxa"/>
          </w:tcPr>
          <w:p w14:paraId="63016C27" w14:textId="77777777" w:rsidR="0094197C" w:rsidRPr="0094197C" w:rsidRDefault="0094197C" w:rsidP="00940F3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9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Ханты-Мансийский район</w:t>
            </w:r>
          </w:p>
          <w:p w14:paraId="489F089B" w14:textId="77777777" w:rsidR="0094197C" w:rsidRPr="0094197C" w:rsidRDefault="0094197C" w:rsidP="00940F3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9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сельское поселение Луговской</w:t>
            </w:r>
          </w:p>
          <w:p w14:paraId="181A067E" w14:textId="77777777" w:rsidR="0094197C" w:rsidRPr="0094197C" w:rsidRDefault="0094197C" w:rsidP="00940F3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9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 Ягурьях</w:t>
            </w:r>
          </w:p>
        </w:tc>
        <w:tc>
          <w:tcPr>
            <w:tcW w:w="2410" w:type="dxa"/>
          </w:tcPr>
          <w:p w14:paraId="3977BDA1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(Инвестиционное предложение: предприятие по приему и переработке рыбного промысла, рыбоперерабатывающий завод)</w:t>
            </w:r>
          </w:p>
        </w:tc>
        <w:tc>
          <w:tcPr>
            <w:tcW w:w="1417" w:type="dxa"/>
            <w:vAlign w:val="center"/>
          </w:tcPr>
          <w:p w14:paraId="41B2A99F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7E221452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14:paraId="7C728CA4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4197C" w:rsidRPr="0094197C" w14:paraId="3B28E829" w14:textId="77777777" w:rsidTr="0094197C">
        <w:tc>
          <w:tcPr>
            <w:tcW w:w="710" w:type="dxa"/>
          </w:tcPr>
          <w:p w14:paraId="442BFD38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3118" w:type="dxa"/>
          </w:tcPr>
          <w:p w14:paraId="669E17AC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Инвестиционная площадка в сфере развития рыбоперерабатывающей промышленности</w:t>
            </w:r>
          </w:p>
        </w:tc>
        <w:tc>
          <w:tcPr>
            <w:tcW w:w="1701" w:type="dxa"/>
          </w:tcPr>
          <w:p w14:paraId="59FF0284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0,5 га</w:t>
            </w:r>
          </w:p>
        </w:tc>
        <w:tc>
          <w:tcPr>
            <w:tcW w:w="2268" w:type="dxa"/>
          </w:tcPr>
          <w:p w14:paraId="27106469" w14:textId="77777777" w:rsidR="0094197C" w:rsidRPr="0094197C" w:rsidRDefault="0094197C" w:rsidP="00940F3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9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Ханты-Мансийский район</w:t>
            </w:r>
          </w:p>
          <w:p w14:paraId="3AE8DD8C" w14:textId="77777777" w:rsidR="0094197C" w:rsidRPr="0094197C" w:rsidRDefault="0094197C" w:rsidP="00940F3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9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сельское поселение Согом</w:t>
            </w:r>
          </w:p>
          <w:p w14:paraId="12880FB1" w14:textId="77777777" w:rsidR="0094197C" w:rsidRPr="0094197C" w:rsidRDefault="0094197C" w:rsidP="00940F3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9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 Согом</w:t>
            </w:r>
          </w:p>
        </w:tc>
        <w:tc>
          <w:tcPr>
            <w:tcW w:w="2410" w:type="dxa"/>
          </w:tcPr>
          <w:p w14:paraId="08CEA5E3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(Инвестиционное предложение: мини-цех по заготовке рыбы)</w:t>
            </w:r>
          </w:p>
        </w:tc>
        <w:tc>
          <w:tcPr>
            <w:tcW w:w="1417" w:type="dxa"/>
            <w:vAlign w:val="center"/>
          </w:tcPr>
          <w:p w14:paraId="7ABEABDC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7FD4122D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14:paraId="05CA40E9" w14:textId="77777777" w:rsidR="0094197C" w:rsidRPr="0094197C" w:rsidRDefault="0094197C" w:rsidP="00940F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14:paraId="56D00AC0" w14:textId="77777777" w:rsidR="0094197C" w:rsidRPr="00A85090" w:rsidRDefault="0094197C" w:rsidP="0094197C">
      <w:pPr>
        <w:pStyle w:val="a8"/>
        <w:spacing w:after="0"/>
        <w:ind w:left="0"/>
        <w:rPr>
          <w:rFonts w:ascii="Times New Roman" w:hAnsi="Times New Roman" w:cs="Times New Roman"/>
        </w:rPr>
      </w:pPr>
    </w:p>
    <w:p w14:paraId="6B876BF6" w14:textId="77777777" w:rsidR="003B5F2B" w:rsidRPr="00124D65" w:rsidRDefault="003B5F2B" w:rsidP="00777F3A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</w:p>
    <w:p w14:paraId="45459B87" w14:textId="77777777" w:rsidR="003B5F2B" w:rsidRPr="0094197C" w:rsidRDefault="003B5F2B" w:rsidP="00DB032D">
      <w:pPr>
        <w:pStyle w:val="a8"/>
        <w:numPr>
          <w:ilvl w:val="0"/>
          <w:numId w:val="18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  <w:r w:rsidRPr="0094197C">
        <w:rPr>
          <w:rFonts w:ascii="Times New Roman" w:hAnsi="Times New Roman" w:cs="Times New Roman"/>
          <w:sz w:val="20"/>
          <w:szCs w:val="20"/>
        </w:rPr>
        <w:t>Планируемые к подготовке инвестиционные площадки</w:t>
      </w:r>
    </w:p>
    <w:tbl>
      <w:tblPr>
        <w:tblStyle w:val="ae"/>
        <w:tblW w:w="14992" w:type="dxa"/>
        <w:tblLook w:val="04A0" w:firstRow="1" w:lastRow="0" w:firstColumn="1" w:lastColumn="0" w:noHBand="0" w:noVBand="1"/>
      </w:tblPr>
      <w:tblGrid>
        <w:gridCol w:w="929"/>
        <w:gridCol w:w="1949"/>
        <w:gridCol w:w="1959"/>
        <w:gridCol w:w="1966"/>
        <w:gridCol w:w="1913"/>
        <w:gridCol w:w="1940"/>
        <w:gridCol w:w="1960"/>
        <w:gridCol w:w="2376"/>
      </w:tblGrid>
      <w:tr w:rsidR="0094197C" w:rsidRPr="0094197C" w14:paraId="7B75E7D9" w14:textId="77777777" w:rsidTr="0094197C">
        <w:tc>
          <w:tcPr>
            <w:tcW w:w="929" w:type="dxa"/>
          </w:tcPr>
          <w:p w14:paraId="4974BB77" w14:textId="77777777" w:rsidR="003B5F2B" w:rsidRPr="0094197C" w:rsidRDefault="003B5F2B" w:rsidP="00777F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49" w:type="dxa"/>
          </w:tcPr>
          <w:p w14:paraId="1E48A4D1" w14:textId="77777777" w:rsidR="003B5F2B" w:rsidRPr="0094197C" w:rsidRDefault="003B5F2B" w:rsidP="00777F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hAnsi="Times New Roman" w:cs="Times New Roman"/>
                <w:sz w:val="20"/>
                <w:szCs w:val="20"/>
              </w:rPr>
              <w:t>Наименование площадки</w:t>
            </w:r>
          </w:p>
        </w:tc>
        <w:tc>
          <w:tcPr>
            <w:tcW w:w="1959" w:type="dxa"/>
          </w:tcPr>
          <w:p w14:paraId="63E79E92" w14:textId="77777777" w:rsidR="003B5F2B" w:rsidRPr="0094197C" w:rsidRDefault="003B5F2B" w:rsidP="00777F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hAnsi="Times New Roman" w:cs="Times New Roman"/>
                <w:sz w:val="20"/>
                <w:szCs w:val="20"/>
              </w:rPr>
              <w:t>Краткая характеристика, площадь</w:t>
            </w:r>
          </w:p>
        </w:tc>
        <w:tc>
          <w:tcPr>
            <w:tcW w:w="1966" w:type="dxa"/>
          </w:tcPr>
          <w:p w14:paraId="47BB2D2B" w14:textId="77777777" w:rsidR="003B5F2B" w:rsidRPr="0094197C" w:rsidRDefault="003B5F2B" w:rsidP="00777F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hAnsi="Times New Roman" w:cs="Times New Roman"/>
                <w:sz w:val="20"/>
                <w:szCs w:val="20"/>
              </w:rPr>
              <w:t>Местоположение площадки</w:t>
            </w:r>
          </w:p>
        </w:tc>
        <w:tc>
          <w:tcPr>
            <w:tcW w:w="1913" w:type="dxa"/>
          </w:tcPr>
          <w:p w14:paraId="72C09433" w14:textId="77777777" w:rsidR="003B5F2B" w:rsidRPr="0094197C" w:rsidRDefault="003B5F2B" w:rsidP="00777F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hAnsi="Times New Roman" w:cs="Times New Roman"/>
                <w:sz w:val="20"/>
                <w:szCs w:val="20"/>
              </w:rPr>
              <w:t>Сфера развития</w:t>
            </w:r>
          </w:p>
        </w:tc>
        <w:tc>
          <w:tcPr>
            <w:tcW w:w="1940" w:type="dxa"/>
          </w:tcPr>
          <w:p w14:paraId="6102509A" w14:textId="77777777" w:rsidR="003B5F2B" w:rsidRPr="0094197C" w:rsidRDefault="003B5F2B" w:rsidP="00777F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960" w:type="dxa"/>
          </w:tcPr>
          <w:p w14:paraId="30DB0953" w14:textId="77777777" w:rsidR="003B5F2B" w:rsidRPr="0094197C" w:rsidRDefault="003B5F2B" w:rsidP="00777F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hAnsi="Times New Roman" w:cs="Times New Roman"/>
                <w:sz w:val="20"/>
                <w:szCs w:val="20"/>
              </w:rPr>
              <w:t>Обеспеченность инженерными сетями</w:t>
            </w:r>
          </w:p>
        </w:tc>
        <w:tc>
          <w:tcPr>
            <w:tcW w:w="2376" w:type="dxa"/>
          </w:tcPr>
          <w:p w14:paraId="5E0185C6" w14:textId="77777777" w:rsidR="003B5F2B" w:rsidRPr="0094197C" w:rsidRDefault="003B5F2B" w:rsidP="00777F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hAnsi="Times New Roman" w:cs="Times New Roman"/>
                <w:sz w:val="20"/>
                <w:szCs w:val="20"/>
              </w:rPr>
              <w:t>Комментарии</w:t>
            </w:r>
          </w:p>
        </w:tc>
      </w:tr>
      <w:tr w:rsidR="0094197C" w:rsidRPr="0094197C" w14:paraId="279C1000" w14:textId="77777777" w:rsidTr="0094197C">
        <w:tc>
          <w:tcPr>
            <w:tcW w:w="929" w:type="dxa"/>
          </w:tcPr>
          <w:p w14:paraId="754C77C0" w14:textId="77777777" w:rsidR="003B5F2B" w:rsidRPr="0094197C" w:rsidRDefault="003B5F2B" w:rsidP="00777F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14:paraId="119AEDC6" w14:textId="77777777" w:rsidR="003B5F2B" w:rsidRPr="0094197C" w:rsidRDefault="00BC0C55" w:rsidP="00777F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C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1959" w:type="dxa"/>
          </w:tcPr>
          <w:p w14:paraId="7FA0837E" w14:textId="77777777" w:rsidR="003B5F2B" w:rsidRPr="0094197C" w:rsidRDefault="003B5F2B" w:rsidP="00777F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14:paraId="4BE16C50" w14:textId="77777777" w:rsidR="003B5F2B" w:rsidRPr="0094197C" w:rsidRDefault="003B5F2B" w:rsidP="00777F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14:paraId="22051680" w14:textId="77777777" w:rsidR="003B5F2B" w:rsidRPr="0094197C" w:rsidRDefault="003B5F2B" w:rsidP="00777F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14:paraId="383CF362" w14:textId="77777777" w:rsidR="003B5F2B" w:rsidRPr="0094197C" w:rsidRDefault="003B5F2B" w:rsidP="00777F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</w:tcPr>
          <w:p w14:paraId="1551CA00" w14:textId="77777777" w:rsidR="003B5F2B" w:rsidRPr="0094197C" w:rsidRDefault="003B5F2B" w:rsidP="00777F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14:paraId="7DBF1BD7" w14:textId="77777777" w:rsidR="003B5F2B" w:rsidRPr="0094197C" w:rsidRDefault="003B5F2B" w:rsidP="00777F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91EA472" w14:textId="77777777" w:rsidR="003B5F2B" w:rsidRPr="0094197C" w:rsidRDefault="003B5F2B" w:rsidP="00777F3A">
      <w:pPr>
        <w:pStyle w:val="a8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17977817" w14:textId="77777777" w:rsidR="003B5F2B" w:rsidRPr="00600D82" w:rsidRDefault="003B5F2B" w:rsidP="00777F3A">
      <w:pPr>
        <w:pStyle w:val="a8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 w:rsidRPr="00600D82">
        <w:rPr>
          <w:rFonts w:ascii="Times New Roman" w:hAnsi="Times New Roman" w:cs="Times New Roman"/>
          <w:sz w:val="18"/>
          <w:szCs w:val="18"/>
        </w:rPr>
        <w:t>Исполнитель:</w:t>
      </w:r>
    </w:p>
    <w:p w14:paraId="2957EA52" w14:textId="77777777" w:rsidR="00600D82" w:rsidRPr="00600D82" w:rsidRDefault="00600D82" w:rsidP="00777F3A">
      <w:pPr>
        <w:pStyle w:val="a8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 w:rsidRPr="00600D82">
        <w:rPr>
          <w:rFonts w:ascii="Times New Roman" w:hAnsi="Times New Roman" w:cs="Times New Roman"/>
          <w:sz w:val="18"/>
          <w:szCs w:val="18"/>
        </w:rPr>
        <w:t>Главный специалист</w:t>
      </w:r>
      <w:r w:rsidR="003B5F2B" w:rsidRPr="00600D82">
        <w:rPr>
          <w:rFonts w:ascii="Times New Roman" w:hAnsi="Times New Roman" w:cs="Times New Roman"/>
          <w:sz w:val="18"/>
          <w:szCs w:val="18"/>
        </w:rPr>
        <w:t xml:space="preserve"> отдела</w:t>
      </w:r>
      <w:r w:rsidRPr="00600D82">
        <w:rPr>
          <w:rFonts w:ascii="Times New Roman" w:hAnsi="Times New Roman" w:cs="Times New Roman"/>
          <w:sz w:val="18"/>
          <w:szCs w:val="18"/>
        </w:rPr>
        <w:t xml:space="preserve"> </w:t>
      </w:r>
      <w:r w:rsidR="003B5F2B" w:rsidRPr="00600D82">
        <w:rPr>
          <w:rFonts w:ascii="Times New Roman" w:hAnsi="Times New Roman" w:cs="Times New Roman"/>
          <w:sz w:val="18"/>
          <w:szCs w:val="18"/>
        </w:rPr>
        <w:t xml:space="preserve">управления земельными </w:t>
      </w:r>
    </w:p>
    <w:p w14:paraId="3B34F633" w14:textId="2CC52614" w:rsidR="003B5F2B" w:rsidRPr="00600D82" w:rsidRDefault="003B5F2B" w:rsidP="00777F3A">
      <w:pPr>
        <w:pStyle w:val="a8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 w:rsidRPr="00600D82">
        <w:rPr>
          <w:rFonts w:ascii="Times New Roman" w:hAnsi="Times New Roman" w:cs="Times New Roman"/>
          <w:sz w:val="18"/>
          <w:szCs w:val="18"/>
        </w:rPr>
        <w:t>ресурсами в сельских поселениях</w:t>
      </w:r>
    </w:p>
    <w:p w14:paraId="4C9CBCD2" w14:textId="06BB37D4" w:rsidR="0093671D" w:rsidRPr="00600D82" w:rsidRDefault="00DB032D" w:rsidP="00777F3A">
      <w:pPr>
        <w:pStyle w:val="a8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 w:rsidRPr="00600D82">
        <w:rPr>
          <w:rFonts w:ascii="Times New Roman" w:hAnsi="Times New Roman" w:cs="Times New Roman"/>
          <w:sz w:val="18"/>
          <w:szCs w:val="18"/>
        </w:rPr>
        <w:t>д</w:t>
      </w:r>
      <w:r w:rsidR="0093671D" w:rsidRPr="00600D82">
        <w:rPr>
          <w:rFonts w:ascii="Times New Roman" w:hAnsi="Times New Roman" w:cs="Times New Roman"/>
          <w:sz w:val="18"/>
          <w:szCs w:val="18"/>
        </w:rPr>
        <w:t xml:space="preserve">епартамента имущественных и земельных отношений </w:t>
      </w:r>
    </w:p>
    <w:p w14:paraId="79D5E5A7" w14:textId="210B264C" w:rsidR="003B5F2B" w:rsidRPr="00600D82" w:rsidRDefault="0093671D" w:rsidP="00777F3A">
      <w:pPr>
        <w:pStyle w:val="a8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 w:rsidRPr="00600D82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r w:rsidR="003B5F2B" w:rsidRPr="00600D82">
        <w:rPr>
          <w:rFonts w:ascii="Times New Roman" w:hAnsi="Times New Roman" w:cs="Times New Roman"/>
          <w:sz w:val="18"/>
          <w:szCs w:val="18"/>
        </w:rPr>
        <w:t>района</w:t>
      </w:r>
    </w:p>
    <w:p w14:paraId="1DD843C9" w14:textId="3E55987F" w:rsidR="003B5F2B" w:rsidRPr="00600D82" w:rsidRDefault="00600D82" w:rsidP="00777F3A">
      <w:pPr>
        <w:pStyle w:val="a8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 w:rsidRPr="00600D82">
        <w:rPr>
          <w:rFonts w:ascii="Times New Roman" w:hAnsi="Times New Roman" w:cs="Times New Roman"/>
          <w:sz w:val="18"/>
          <w:szCs w:val="18"/>
        </w:rPr>
        <w:t>Григорьева Таисья Николаевна</w:t>
      </w:r>
      <w:r w:rsidR="003B5F2B" w:rsidRPr="00600D82">
        <w:rPr>
          <w:rFonts w:ascii="Times New Roman" w:hAnsi="Times New Roman" w:cs="Times New Roman"/>
          <w:sz w:val="18"/>
          <w:szCs w:val="18"/>
        </w:rPr>
        <w:t>, телефон: 35-28-</w:t>
      </w:r>
      <w:r w:rsidRPr="00600D82">
        <w:rPr>
          <w:rFonts w:ascii="Times New Roman" w:hAnsi="Times New Roman" w:cs="Times New Roman"/>
          <w:sz w:val="18"/>
          <w:szCs w:val="18"/>
        </w:rPr>
        <w:t>19</w:t>
      </w:r>
    </w:p>
    <w:p w14:paraId="5B5FCBDD" w14:textId="77777777" w:rsidR="0094197C" w:rsidRPr="00124D65" w:rsidRDefault="0094197C" w:rsidP="00777F3A">
      <w:pPr>
        <w:pStyle w:val="a8"/>
        <w:spacing w:after="0"/>
        <w:ind w:left="0"/>
        <w:rPr>
          <w:rFonts w:ascii="Times New Roman" w:hAnsi="Times New Roman" w:cs="Times New Roman"/>
          <w:color w:val="FF0000"/>
          <w:sz w:val="18"/>
          <w:szCs w:val="18"/>
        </w:rPr>
      </w:pPr>
    </w:p>
    <w:p w14:paraId="0CAD4346" w14:textId="77777777" w:rsidR="006B25E4" w:rsidRPr="00124D65" w:rsidRDefault="006B25E4" w:rsidP="00777F3A">
      <w:pPr>
        <w:pStyle w:val="a8"/>
        <w:spacing w:after="0"/>
        <w:ind w:left="0"/>
        <w:rPr>
          <w:rFonts w:ascii="Times New Roman" w:hAnsi="Times New Roman" w:cs="Times New Roman"/>
          <w:color w:val="FF0000"/>
          <w:sz w:val="18"/>
          <w:szCs w:val="18"/>
        </w:rPr>
      </w:pPr>
    </w:p>
    <w:p w14:paraId="6DFA9251" w14:textId="77777777" w:rsidR="006B25E4" w:rsidRPr="00124D65" w:rsidRDefault="006B25E4" w:rsidP="00777F3A">
      <w:pPr>
        <w:pStyle w:val="a8"/>
        <w:spacing w:after="0"/>
        <w:ind w:left="0"/>
        <w:rPr>
          <w:rFonts w:ascii="Times New Roman" w:hAnsi="Times New Roman" w:cs="Times New Roman"/>
          <w:color w:val="FF0000"/>
          <w:sz w:val="18"/>
          <w:szCs w:val="18"/>
        </w:rPr>
      </w:pPr>
    </w:p>
    <w:p w14:paraId="40CC2EFA" w14:textId="77777777" w:rsidR="00393D6E" w:rsidRPr="00124D65" w:rsidRDefault="00393D6E" w:rsidP="00777F3A">
      <w:pPr>
        <w:spacing w:after="0"/>
        <w:jc w:val="right"/>
        <w:rPr>
          <w:rFonts w:ascii="Times New Roman" w:hAnsi="Times New Roman" w:cs="Times New Roman"/>
          <w:color w:val="FF0000"/>
        </w:rPr>
      </w:pPr>
    </w:p>
    <w:p w14:paraId="743308E8" w14:textId="77777777" w:rsidR="00393D6E" w:rsidRPr="00124D65" w:rsidRDefault="00393D6E" w:rsidP="00777F3A">
      <w:pPr>
        <w:spacing w:after="0"/>
        <w:jc w:val="right"/>
        <w:rPr>
          <w:rFonts w:ascii="Times New Roman" w:hAnsi="Times New Roman" w:cs="Times New Roman"/>
          <w:color w:val="FF0000"/>
        </w:rPr>
      </w:pPr>
    </w:p>
    <w:p w14:paraId="64E98F2F" w14:textId="77777777" w:rsidR="00393D6E" w:rsidRPr="00124D65" w:rsidRDefault="00393D6E" w:rsidP="00777F3A">
      <w:pPr>
        <w:spacing w:after="0"/>
        <w:jc w:val="right"/>
        <w:rPr>
          <w:rFonts w:ascii="Times New Roman" w:hAnsi="Times New Roman" w:cs="Times New Roman"/>
          <w:color w:val="FF0000"/>
        </w:rPr>
      </w:pPr>
    </w:p>
    <w:p w14:paraId="74C805E4" w14:textId="77777777" w:rsidR="00600D82" w:rsidRDefault="00600D82" w:rsidP="00777F3A">
      <w:pPr>
        <w:spacing w:after="0"/>
        <w:jc w:val="right"/>
        <w:rPr>
          <w:rFonts w:ascii="Times New Roman" w:hAnsi="Times New Roman" w:cs="Times New Roman"/>
        </w:rPr>
      </w:pPr>
    </w:p>
    <w:p w14:paraId="38970027" w14:textId="77777777" w:rsidR="00600D82" w:rsidRDefault="00600D82" w:rsidP="00777F3A">
      <w:pPr>
        <w:spacing w:after="0"/>
        <w:jc w:val="right"/>
        <w:rPr>
          <w:rFonts w:ascii="Times New Roman" w:hAnsi="Times New Roman" w:cs="Times New Roman"/>
        </w:rPr>
      </w:pPr>
    </w:p>
    <w:p w14:paraId="13EDA99E" w14:textId="77777777" w:rsidR="00600D82" w:rsidRDefault="00600D82" w:rsidP="00777F3A">
      <w:pPr>
        <w:spacing w:after="0"/>
        <w:jc w:val="right"/>
        <w:rPr>
          <w:rFonts w:ascii="Times New Roman" w:hAnsi="Times New Roman" w:cs="Times New Roman"/>
        </w:rPr>
      </w:pPr>
    </w:p>
    <w:p w14:paraId="1F90D6E3" w14:textId="77777777" w:rsidR="00600D82" w:rsidRDefault="00600D82" w:rsidP="00777F3A">
      <w:pPr>
        <w:spacing w:after="0"/>
        <w:jc w:val="right"/>
        <w:rPr>
          <w:rFonts w:ascii="Times New Roman" w:hAnsi="Times New Roman" w:cs="Times New Roman"/>
        </w:rPr>
      </w:pPr>
    </w:p>
    <w:p w14:paraId="31C1F356" w14:textId="77777777" w:rsidR="00600D82" w:rsidRDefault="00600D82" w:rsidP="00777F3A">
      <w:pPr>
        <w:spacing w:after="0"/>
        <w:jc w:val="right"/>
        <w:rPr>
          <w:rFonts w:ascii="Times New Roman" w:hAnsi="Times New Roman" w:cs="Times New Roman"/>
        </w:rPr>
      </w:pPr>
    </w:p>
    <w:p w14:paraId="5282BE2E" w14:textId="77777777" w:rsidR="00600D82" w:rsidRDefault="00600D82" w:rsidP="00777F3A">
      <w:pPr>
        <w:spacing w:after="0"/>
        <w:jc w:val="right"/>
        <w:rPr>
          <w:rFonts w:ascii="Times New Roman" w:hAnsi="Times New Roman" w:cs="Times New Roman"/>
        </w:rPr>
      </w:pPr>
    </w:p>
    <w:p w14:paraId="6500572A" w14:textId="77777777" w:rsidR="003B5F2B" w:rsidRPr="00F20B71" w:rsidRDefault="003B5F2B" w:rsidP="00777F3A">
      <w:pPr>
        <w:spacing w:after="0"/>
        <w:jc w:val="right"/>
        <w:rPr>
          <w:rFonts w:ascii="Times New Roman" w:hAnsi="Times New Roman" w:cs="Times New Roman"/>
        </w:rPr>
      </w:pPr>
      <w:r w:rsidRPr="00F20B71">
        <w:rPr>
          <w:rFonts w:ascii="Times New Roman" w:hAnsi="Times New Roman" w:cs="Times New Roman"/>
        </w:rPr>
        <w:t xml:space="preserve">Приложение 3 </w:t>
      </w:r>
    </w:p>
    <w:p w14:paraId="591CC45E" w14:textId="77777777" w:rsidR="003B5F2B" w:rsidRPr="00F20B71" w:rsidRDefault="003B5F2B" w:rsidP="00777F3A">
      <w:pPr>
        <w:spacing w:after="0"/>
        <w:jc w:val="right"/>
        <w:rPr>
          <w:rFonts w:ascii="Times New Roman" w:hAnsi="Times New Roman" w:cs="Times New Roman"/>
        </w:rPr>
      </w:pPr>
      <w:r w:rsidRPr="00F20B71">
        <w:rPr>
          <w:rFonts w:ascii="Times New Roman" w:hAnsi="Times New Roman" w:cs="Times New Roman"/>
        </w:rPr>
        <w:t>к докладу главы МО Ханты-Мансийский район</w:t>
      </w:r>
    </w:p>
    <w:p w14:paraId="3FA62962" w14:textId="77777777" w:rsidR="003B5F2B" w:rsidRPr="00F20B71" w:rsidRDefault="003B5F2B" w:rsidP="00777F3A">
      <w:pPr>
        <w:spacing w:after="0"/>
        <w:jc w:val="right"/>
        <w:rPr>
          <w:rFonts w:ascii="Times New Roman" w:hAnsi="Times New Roman" w:cs="Times New Roman"/>
        </w:rPr>
      </w:pPr>
      <w:r w:rsidRPr="00F20B71">
        <w:rPr>
          <w:rFonts w:ascii="Times New Roman" w:hAnsi="Times New Roman" w:cs="Times New Roman"/>
        </w:rPr>
        <w:t xml:space="preserve"> о взаимодействии с инвесторами по вопросам</w:t>
      </w:r>
    </w:p>
    <w:p w14:paraId="648E6945" w14:textId="77777777" w:rsidR="003B5F2B" w:rsidRPr="006E3912" w:rsidRDefault="003B5F2B" w:rsidP="00777F3A">
      <w:pPr>
        <w:spacing w:after="0"/>
        <w:jc w:val="right"/>
        <w:rPr>
          <w:rFonts w:ascii="Times New Roman" w:hAnsi="Times New Roman" w:cs="Times New Roman"/>
        </w:rPr>
      </w:pPr>
      <w:r w:rsidRPr="00F20B71">
        <w:rPr>
          <w:rFonts w:ascii="Times New Roman" w:hAnsi="Times New Roman" w:cs="Times New Roman"/>
        </w:rPr>
        <w:t>реализации инвестиционных проектов</w:t>
      </w:r>
    </w:p>
    <w:p w14:paraId="46695FA5" w14:textId="77777777" w:rsidR="003B5F2B" w:rsidRPr="006E3912" w:rsidRDefault="003B5F2B" w:rsidP="00777F3A">
      <w:pPr>
        <w:spacing w:after="0"/>
        <w:jc w:val="right"/>
        <w:rPr>
          <w:rFonts w:ascii="Times New Roman" w:hAnsi="Times New Roman" w:cs="Times New Roman"/>
        </w:rPr>
      </w:pPr>
    </w:p>
    <w:p w14:paraId="53872624" w14:textId="11A013C4" w:rsidR="003B5F2B" w:rsidRPr="006E3912" w:rsidRDefault="003B5F2B" w:rsidP="00777F3A">
      <w:pPr>
        <w:spacing w:after="0"/>
        <w:jc w:val="center"/>
        <w:rPr>
          <w:rFonts w:ascii="Times New Roman" w:hAnsi="Times New Roman" w:cs="Times New Roman"/>
        </w:rPr>
      </w:pPr>
      <w:r w:rsidRPr="006E3912">
        <w:rPr>
          <w:rFonts w:ascii="Times New Roman" w:hAnsi="Times New Roman" w:cs="Times New Roman"/>
        </w:rPr>
        <w:t>Информация об эффективности предоставления в электронном виде мер поддержки инвестиционных проектов за 1</w:t>
      </w:r>
      <w:r w:rsidR="006E3912" w:rsidRPr="006E3912">
        <w:rPr>
          <w:rFonts w:ascii="Times New Roman" w:hAnsi="Times New Roman" w:cs="Times New Roman"/>
        </w:rPr>
        <w:t>0</w:t>
      </w:r>
      <w:r w:rsidRPr="006E3912">
        <w:rPr>
          <w:rFonts w:ascii="Times New Roman" w:hAnsi="Times New Roman" w:cs="Times New Roman"/>
        </w:rPr>
        <w:t xml:space="preserve"> месяцев 201</w:t>
      </w:r>
      <w:r w:rsidR="006E3912" w:rsidRPr="006E3912">
        <w:rPr>
          <w:rFonts w:ascii="Times New Roman" w:hAnsi="Times New Roman" w:cs="Times New Roman"/>
        </w:rPr>
        <w:t>8</w:t>
      </w:r>
      <w:r w:rsidRPr="006E3912">
        <w:rPr>
          <w:rFonts w:ascii="Times New Roman" w:hAnsi="Times New Roman" w:cs="Times New Roman"/>
        </w:rPr>
        <w:t xml:space="preserve"> года </w:t>
      </w:r>
    </w:p>
    <w:p w14:paraId="02CF0DD2" w14:textId="77777777" w:rsidR="00393D6E" w:rsidRPr="00124D65" w:rsidRDefault="00393D6E" w:rsidP="00777F3A">
      <w:pPr>
        <w:spacing w:after="0"/>
        <w:jc w:val="center"/>
        <w:rPr>
          <w:rFonts w:ascii="Times New Roman" w:hAnsi="Times New Roman" w:cs="Times New Roman"/>
          <w:color w:val="FF0000"/>
        </w:rPr>
      </w:pPr>
    </w:p>
    <w:tbl>
      <w:tblPr>
        <w:tblStyle w:val="ae"/>
        <w:tblW w:w="14850" w:type="dxa"/>
        <w:tblLayout w:type="fixed"/>
        <w:tblLook w:val="04A0" w:firstRow="1" w:lastRow="0" w:firstColumn="1" w:lastColumn="0" w:noHBand="0" w:noVBand="1"/>
      </w:tblPr>
      <w:tblGrid>
        <w:gridCol w:w="546"/>
        <w:gridCol w:w="1762"/>
        <w:gridCol w:w="3329"/>
        <w:gridCol w:w="2126"/>
        <w:gridCol w:w="1843"/>
        <w:gridCol w:w="1842"/>
        <w:gridCol w:w="1560"/>
        <w:gridCol w:w="1842"/>
      </w:tblGrid>
      <w:tr w:rsidR="00F20B71" w:rsidRPr="006B5340" w14:paraId="205BB981" w14:textId="77777777" w:rsidTr="00CA2836">
        <w:trPr>
          <w:trHeight w:val="1533"/>
        </w:trPr>
        <w:tc>
          <w:tcPr>
            <w:tcW w:w="546" w:type="dxa"/>
            <w:vMerge w:val="restart"/>
          </w:tcPr>
          <w:p w14:paraId="5C51E37D" w14:textId="77777777" w:rsidR="00F20B71" w:rsidRPr="004D2D65" w:rsidRDefault="00F20B71" w:rsidP="00777F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2D65">
              <w:rPr>
                <w:rFonts w:ascii="Times New Roman" w:hAnsi="Times New Roman" w:cs="Times New Roman"/>
                <w:color w:val="000000" w:themeColor="text1"/>
              </w:rPr>
              <w:t>№п/п</w:t>
            </w:r>
          </w:p>
        </w:tc>
        <w:tc>
          <w:tcPr>
            <w:tcW w:w="1762" w:type="dxa"/>
            <w:vMerge w:val="restart"/>
          </w:tcPr>
          <w:p w14:paraId="4C912713" w14:textId="18E01CBD" w:rsidR="00F20B71" w:rsidRPr="004D2D65" w:rsidRDefault="00F20B71" w:rsidP="00777F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2D65">
              <w:rPr>
                <w:rFonts w:ascii="Times New Roman" w:hAnsi="Times New Roman" w:cs="Times New Roman"/>
                <w:color w:val="000000" w:themeColor="text1"/>
              </w:rPr>
              <w:t>Мера поддержки (субсидия, грант, муниципальная гарантия и т.д)</w:t>
            </w:r>
          </w:p>
        </w:tc>
        <w:tc>
          <w:tcPr>
            <w:tcW w:w="3329" w:type="dxa"/>
            <w:vMerge w:val="restart"/>
          </w:tcPr>
          <w:p w14:paraId="7794EDA0" w14:textId="77777777" w:rsidR="00F20B71" w:rsidRPr="004D2D65" w:rsidRDefault="00F20B71" w:rsidP="00777F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2D65">
              <w:rPr>
                <w:rFonts w:ascii="Times New Roman" w:hAnsi="Times New Roman" w:cs="Times New Roman"/>
                <w:color w:val="000000" w:themeColor="text1"/>
              </w:rPr>
              <w:t xml:space="preserve">Наименование муниципального правового акта, регулирующего порядок предоставления мер поддержки </w:t>
            </w:r>
          </w:p>
        </w:tc>
        <w:tc>
          <w:tcPr>
            <w:tcW w:w="2126" w:type="dxa"/>
            <w:vMerge w:val="restart"/>
          </w:tcPr>
          <w:p w14:paraId="276CF848" w14:textId="538C642B" w:rsidR="00F20B71" w:rsidRPr="004D2D65" w:rsidRDefault="00F20B71" w:rsidP="00A521E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2D65">
              <w:rPr>
                <w:rFonts w:ascii="Times New Roman" w:hAnsi="Times New Roman" w:cs="Times New Roman"/>
                <w:color w:val="000000" w:themeColor="text1"/>
              </w:rPr>
              <w:t>Количество обращений юридических лиц, ИП на получение субсидий в соответствии с Бюджетным кодексом РФ всего, шт</w:t>
            </w:r>
          </w:p>
        </w:tc>
        <w:tc>
          <w:tcPr>
            <w:tcW w:w="3685" w:type="dxa"/>
            <w:gridSpan w:val="2"/>
          </w:tcPr>
          <w:p w14:paraId="0B71F43D" w14:textId="77777777" w:rsidR="00F20B71" w:rsidRPr="004D2D65" w:rsidRDefault="00F20B71" w:rsidP="00777F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DB36EC0" w14:textId="77777777" w:rsidR="00F20B71" w:rsidRPr="004D2D65" w:rsidRDefault="00F20B71" w:rsidP="00777F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2D65">
              <w:rPr>
                <w:rFonts w:ascii="Times New Roman" w:hAnsi="Times New Roman" w:cs="Times New Roman"/>
                <w:color w:val="000000" w:themeColor="text1"/>
              </w:rPr>
              <w:t xml:space="preserve">из них в электронном виде </w:t>
            </w:r>
          </w:p>
          <w:p w14:paraId="0BD34954" w14:textId="77777777" w:rsidR="00F20B71" w:rsidRPr="004D2D65" w:rsidRDefault="00F20B71" w:rsidP="00777F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 w:val="restart"/>
          </w:tcPr>
          <w:p w14:paraId="6693F6D2" w14:textId="406207D5" w:rsidR="00F20B71" w:rsidRPr="004D2D65" w:rsidRDefault="00F20B71" w:rsidP="00777F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2D65">
              <w:rPr>
                <w:rFonts w:ascii="Times New Roman" w:hAnsi="Times New Roman" w:cs="Times New Roman"/>
                <w:color w:val="000000" w:themeColor="text1"/>
              </w:rPr>
              <w:t>Сумма предоставленной поддержки всего, тыс. рублей</w:t>
            </w:r>
          </w:p>
        </w:tc>
        <w:tc>
          <w:tcPr>
            <w:tcW w:w="1842" w:type="dxa"/>
            <w:vMerge w:val="restart"/>
          </w:tcPr>
          <w:p w14:paraId="5570CE79" w14:textId="77777777" w:rsidR="00F20B71" w:rsidRPr="004D2D65" w:rsidRDefault="00F20B71" w:rsidP="00A521E2">
            <w:pPr>
              <w:spacing w:line="276" w:lineRule="auto"/>
              <w:ind w:right="-25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A7140A2" w14:textId="77777777" w:rsidR="00F20B71" w:rsidRPr="004D2D65" w:rsidRDefault="00F20B71" w:rsidP="00A521E2">
            <w:pPr>
              <w:spacing w:line="276" w:lineRule="auto"/>
              <w:ind w:right="-25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2D65">
              <w:rPr>
                <w:rFonts w:ascii="Times New Roman" w:hAnsi="Times New Roman" w:cs="Times New Roman"/>
                <w:color w:val="000000" w:themeColor="text1"/>
              </w:rPr>
              <w:t xml:space="preserve">из них в </w:t>
            </w:r>
          </w:p>
          <w:p w14:paraId="3A7484C3" w14:textId="77777777" w:rsidR="00F20B71" w:rsidRDefault="00F20B71" w:rsidP="00A521E2">
            <w:pPr>
              <w:spacing w:line="276" w:lineRule="auto"/>
              <w:ind w:right="-25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2D65">
              <w:rPr>
                <w:rFonts w:ascii="Times New Roman" w:hAnsi="Times New Roman" w:cs="Times New Roman"/>
                <w:color w:val="000000" w:themeColor="text1"/>
              </w:rPr>
              <w:t xml:space="preserve">электронном </w:t>
            </w:r>
          </w:p>
          <w:p w14:paraId="63ADDF48" w14:textId="2315EE08" w:rsidR="00F20B71" w:rsidRPr="004D2D65" w:rsidRDefault="00F20B71" w:rsidP="00A521E2">
            <w:pPr>
              <w:spacing w:line="276" w:lineRule="auto"/>
              <w:ind w:right="-25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2D65">
              <w:rPr>
                <w:rFonts w:ascii="Times New Roman" w:hAnsi="Times New Roman" w:cs="Times New Roman"/>
                <w:color w:val="000000" w:themeColor="text1"/>
              </w:rPr>
              <w:t>виде</w:t>
            </w:r>
          </w:p>
        </w:tc>
      </w:tr>
      <w:tr w:rsidR="00F20B71" w:rsidRPr="006B5340" w14:paraId="7BC6BEC1" w14:textId="77777777" w:rsidTr="00CA2836">
        <w:trPr>
          <w:trHeight w:val="1169"/>
        </w:trPr>
        <w:tc>
          <w:tcPr>
            <w:tcW w:w="546" w:type="dxa"/>
            <w:vMerge/>
          </w:tcPr>
          <w:p w14:paraId="418DB6D1" w14:textId="77777777" w:rsidR="00F20B71" w:rsidRPr="004D2D65" w:rsidRDefault="00F20B71" w:rsidP="00777F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  <w:vMerge/>
          </w:tcPr>
          <w:p w14:paraId="74AB4B43" w14:textId="77777777" w:rsidR="00F20B71" w:rsidRPr="004D2D65" w:rsidRDefault="00F20B71" w:rsidP="00777F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29" w:type="dxa"/>
            <w:vMerge/>
          </w:tcPr>
          <w:p w14:paraId="6A733349" w14:textId="77777777" w:rsidR="00F20B71" w:rsidRPr="004D2D65" w:rsidRDefault="00F20B71" w:rsidP="00777F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14:paraId="608371BA" w14:textId="77777777" w:rsidR="00F20B71" w:rsidRPr="004D2D65" w:rsidRDefault="00F20B71" w:rsidP="00A521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14:paraId="2DAED03A" w14:textId="7B7BD9D2" w:rsidR="00F20B71" w:rsidRPr="004D2D65" w:rsidRDefault="00F20B71" w:rsidP="00777F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2D65">
              <w:rPr>
                <w:rFonts w:ascii="Times New Roman" w:hAnsi="Times New Roman" w:cs="Times New Roman"/>
                <w:color w:val="000000" w:themeColor="text1"/>
              </w:rPr>
              <w:t>посредством официального интернет-портала государственных услуг, шт.</w:t>
            </w:r>
          </w:p>
        </w:tc>
        <w:tc>
          <w:tcPr>
            <w:tcW w:w="1842" w:type="dxa"/>
          </w:tcPr>
          <w:p w14:paraId="26770AE0" w14:textId="295AEC79" w:rsidR="00F20B71" w:rsidRPr="004D2D65" w:rsidRDefault="00F20B71" w:rsidP="00777F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2D65">
              <w:rPr>
                <w:rFonts w:ascii="Times New Roman" w:hAnsi="Times New Roman" w:cs="Times New Roman"/>
                <w:color w:val="000000" w:themeColor="text1"/>
              </w:rPr>
              <w:t xml:space="preserve">посредством официального сайта администрации, шт. </w:t>
            </w:r>
          </w:p>
        </w:tc>
        <w:tc>
          <w:tcPr>
            <w:tcW w:w="1560" w:type="dxa"/>
            <w:vMerge/>
          </w:tcPr>
          <w:p w14:paraId="3FE909FE" w14:textId="77777777" w:rsidR="00F20B71" w:rsidRPr="004D2D65" w:rsidRDefault="00F20B71" w:rsidP="00777F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14:paraId="6A312E36" w14:textId="77777777" w:rsidR="00F20B71" w:rsidRPr="004D2D65" w:rsidRDefault="00F20B71" w:rsidP="00A521E2">
            <w:pPr>
              <w:ind w:right="-25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521E2" w:rsidRPr="00124D65" w14:paraId="1CC330AB" w14:textId="77777777" w:rsidTr="00CA2836">
        <w:trPr>
          <w:trHeight w:val="1610"/>
        </w:trPr>
        <w:tc>
          <w:tcPr>
            <w:tcW w:w="546" w:type="dxa"/>
          </w:tcPr>
          <w:p w14:paraId="575EB4C3" w14:textId="673ECBA4" w:rsidR="00A521E2" w:rsidRPr="004D2D65" w:rsidRDefault="00A521E2" w:rsidP="00777F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2D6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762" w:type="dxa"/>
          </w:tcPr>
          <w:p w14:paraId="67498EA7" w14:textId="422272E1" w:rsidR="00A521E2" w:rsidRPr="004D2D65" w:rsidRDefault="00A521E2" w:rsidP="00B92D4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2D65">
              <w:rPr>
                <w:rFonts w:ascii="Times New Roman" w:hAnsi="Times New Roman" w:cs="Times New Roman"/>
                <w:color w:val="000000" w:themeColor="text1"/>
              </w:rPr>
              <w:t>Финансовая поддержка в форме субсидий</w:t>
            </w:r>
          </w:p>
        </w:tc>
        <w:tc>
          <w:tcPr>
            <w:tcW w:w="3329" w:type="dxa"/>
          </w:tcPr>
          <w:p w14:paraId="0BF29981" w14:textId="66667EC5" w:rsidR="00A521E2" w:rsidRPr="004D2D65" w:rsidRDefault="008A19F0" w:rsidP="005834E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2D65">
              <w:rPr>
                <w:rFonts w:ascii="Times New Roman" w:hAnsi="Times New Roman" w:cs="Times New Roman"/>
                <w:color w:val="000000" w:themeColor="text1"/>
              </w:rPr>
              <w:t>Постановление администрации Ханты-Мансийского района от 25.05.2017 № 155 «Об утверждении Порядка предоставления субсидий субъектам малого и среднего предпринимательства»</w:t>
            </w:r>
          </w:p>
        </w:tc>
        <w:tc>
          <w:tcPr>
            <w:tcW w:w="2126" w:type="dxa"/>
          </w:tcPr>
          <w:p w14:paraId="5032E0E3" w14:textId="77777777" w:rsidR="00A521E2" w:rsidRPr="004D2D65" w:rsidRDefault="00A521E2" w:rsidP="00777F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4F78E80" w14:textId="5C76E0E5" w:rsidR="00AB5BFD" w:rsidRPr="004D2D65" w:rsidRDefault="00D8441F" w:rsidP="00777F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2D65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843" w:type="dxa"/>
          </w:tcPr>
          <w:p w14:paraId="73124F98" w14:textId="77777777" w:rsidR="00B24B32" w:rsidRPr="004D2D65" w:rsidRDefault="00B24B32" w:rsidP="00777F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822BDE2" w14:textId="7C8FB24D" w:rsidR="00A521E2" w:rsidRPr="004D2D65" w:rsidRDefault="00D8441F" w:rsidP="00777F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2D6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2" w:type="dxa"/>
          </w:tcPr>
          <w:p w14:paraId="07283A05" w14:textId="77777777" w:rsidR="00A521E2" w:rsidRPr="004D2D65" w:rsidRDefault="00A521E2" w:rsidP="00777F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171D2E6" w14:textId="2D467BC7" w:rsidR="006E30B5" w:rsidRPr="004D2D65" w:rsidRDefault="006E30B5" w:rsidP="00777F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2D65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560" w:type="dxa"/>
          </w:tcPr>
          <w:p w14:paraId="0EA5A451" w14:textId="77777777" w:rsidR="00A521E2" w:rsidRPr="004D2D65" w:rsidRDefault="00A521E2" w:rsidP="00777F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7DB6AD5" w14:textId="363AEB7D" w:rsidR="006E30B5" w:rsidRPr="004D2D65" w:rsidRDefault="00750992" w:rsidP="00777F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2D65">
              <w:rPr>
                <w:rFonts w:ascii="Times New Roman" w:hAnsi="Times New Roman" w:cs="Times New Roman"/>
                <w:color w:val="000000" w:themeColor="text1"/>
              </w:rPr>
              <w:t>3 787,2</w:t>
            </w:r>
          </w:p>
        </w:tc>
        <w:tc>
          <w:tcPr>
            <w:tcW w:w="1842" w:type="dxa"/>
          </w:tcPr>
          <w:p w14:paraId="0D68E4AB" w14:textId="77777777" w:rsidR="00750992" w:rsidRPr="004D2D65" w:rsidRDefault="00750992" w:rsidP="00777F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79E3E27" w14:textId="5BFD50D2" w:rsidR="00A521E2" w:rsidRPr="004D2D65" w:rsidRDefault="009571C9" w:rsidP="00777F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1 924,7</w:t>
            </w:r>
          </w:p>
        </w:tc>
      </w:tr>
    </w:tbl>
    <w:p w14:paraId="24BA6374" w14:textId="77777777" w:rsidR="00DB032D" w:rsidRPr="00B540F1" w:rsidRDefault="00DB032D" w:rsidP="00777F3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76615176" w14:textId="77777777" w:rsidR="00B24A3A" w:rsidRPr="00B540F1" w:rsidRDefault="003B5F2B" w:rsidP="00777F3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540F1">
        <w:rPr>
          <w:rFonts w:ascii="Times New Roman" w:hAnsi="Times New Roman" w:cs="Times New Roman"/>
          <w:sz w:val="18"/>
          <w:szCs w:val="18"/>
        </w:rPr>
        <w:t>Исполнитель:</w:t>
      </w:r>
    </w:p>
    <w:p w14:paraId="19F48C16" w14:textId="6FC4AC69" w:rsidR="00B24A3A" w:rsidRPr="00B540F1" w:rsidRDefault="00B24A3A" w:rsidP="00777F3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540F1">
        <w:rPr>
          <w:rFonts w:ascii="Times New Roman" w:hAnsi="Times New Roman" w:cs="Times New Roman"/>
          <w:sz w:val="18"/>
          <w:szCs w:val="18"/>
        </w:rPr>
        <w:t>Н</w:t>
      </w:r>
      <w:r w:rsidR="003B5F2B" w:rsidRPr="00B540F1">
        <w:rPr>
          <w:rFonts w:ascii="Times New Roman" w:hAnsi="Times New Roman" w:cs="Times New Roman"/>
          <w:sz w:val="18"/>
          <w:szCs w:val="18"/>
        </w:rPr>
        <w:t>ачальник управления реального сектора экономики</w:t>
      </w:r>
      <w:r w:rsidR="00D95C26" w:rsidRPr="00B540F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76EAA07" w14:textId="55AED71F" w:rsidR="00D95C26" w:rsidRPr="00B540F1" w:rsidRDefault="003B5F2B" w:rsidP="00777F3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540F1">
        <w:rPr>
          <w:rFonts w:ascii="Times New Roman" w:hAnsi="Times New Roman" w:cs="Times New Roman"/>
          <w:sz w:val="18"/>
          <w:szCs w:val="18"/>
        </w:rPr>
        <w:t xml:space="preserve">комитета экономической политики </w:t>
      </w:r>
    </w:p>
    <w:p w14:paraId="2B7D914E" w14:textId="2BCF42D6" w:rsidR="00393D6E" w:rsidRPr="00B540F1" w:rsidRDefault="003B5F2B" w:rsidP="00777F3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540F1">
        <w:rPr>
          <w:rFonts w:ascii="Times New Roman" w:hAnsi="Times New Roman" w:cs="Times New Roman"/>
          <w:sz w:val="18"/>
          <w:szCs w:val="18"/>
        </w:rPr>
        <w:t>администрации  района,</w:t>
      </w:r>
      <w:r w:rsidR="00393D6E" w:rsidRPr="00B540F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B3C311C" w14:textId="191A470B" w:rsidR="00D04E32" w:rsidRPr="00B540F1" w:rsidRDefault="003B5F2B" w:rsidP="00777F3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540F1">
        <w:rPr>
          <w:rFonts w:ascii="Times New Roman" w:hAnsi="Times New Roman" w:cs="Times New Roman"/>
          <w:sz w:val="18"/>
          <w:szCs w:val="18"/>
        </w:rPr>
        <w:t>Николаева Юлия Владимировна</w:t>
      </w:r>
      <w:r w:rsidR="00B24A3A" w:rsidRPr="00B540F1">
        <w:rPr>
          <w:rFonts w:ascii="Times New Roman" w:hAnsi="Times New Roman" w:cs="Times New Roman"/>
          <w:sz w:val="18"/>
          <w:szCs w:val="18"/>
        </w:rPr>
        <w:t xml:space="preserve">, </w:t>
      </w:r>
      <w:r w:rsidRPr="00B540F1">
        <w:rPr>
          <w:rFonts w:ascii="Times New Roman" w:hAnsi="Times New Roman" w:cs="Times New Roman"/>
          <w:sz w:val="18"/>
          <w:szCs w:val="18"/>
        </w:rPr>
        <w:t>телефон: 35</w:t>
      </w:r>
      <w:r w:rsidR="00B24A3A" w:rsidRPr="00B540F1">
        <w:rPr>
          <w:rFonts w:ascii="Times New Roman" w:hAnsi="Times New Roman" w:cs="Times New Roman"/>
          <w:sz w:val="18"/>
          <w:szCs w:val="18"/>
        </w:rPr>
        <w:t>-2</w:t>
      </w:r>
      <w:r w:rsidRPr="00B540F1">
        <w:rPr>
          <w:rFonts w:ascii="Times New Roman" w:hAnsi="Times New Roman" w:cs="Times New Roman"/>
          <w:sz w:val="18"/>
          <w:szCs w:val="18"/>
        </w:rPr>
        <w:t>7</w:t>
      </w:r>
      <w:r w:rsidR="00B24A3A" w:rsidRPr="00B540F1">
        <w:rPr>
          <w:rFonts w:ascii="Times New Roman" w:hAnsi="Times New Roman" w:cs="Times New Roman"/>
          <w:sz w:val="18"/>
          <w:szCs w:val="18"/>
        </w:rPr>
        <w:t>-</w:t>
      </w:r>
      <w:r w:rsidRPr="00B540F1">
        <w:rPr>
          <w:rFonts w:ascii="Times New Roman" w:hAnsi="Times New Roman" w:cs="Times New Roman"/>
          <w:sz w:val="18"/>
          <w:szCs w:val="18"/>
        </w:rPr>
        <w:t>65</w:t>
      </w:r>
    </w:p>
    <w:p w14:paraId="21EC508D" w14:textId="77777777" w:rsidR="00BC0C55" w:rsidRPr="006E3912" w:rsidRDefault="00BC0C55" w:rsidP="00777F3A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6E3912">
        <w:rPr>
          <w:rFonts w:ascii="Times New Roman" w:hAnsi="Times New Roman" w:cs="Times New Roman"/>
        </w:rPr>
        <w:lastRenderedPageBreak/>
        <w:t xml:space="preserve">Приложение 4 </w:t>
      </w:r>
    </w:p>
    <w:p w14:paraId="01DAEA3F" w14:textId="77777777" w:rsidR="00BC0C55" w:rsidRPr="006E3912" w:rsidRDefault="00BC0C55" w:rsidP="00777F3A">
      <w:pPr>
        <w:spacing w:after="0"/>
        <w:jc w:val="right"/>
        <w:rPr>
          <w:rFonts w:ascii="Times New Roman" w:hAnsi="Times New Roman" w:cs="Times New Roman"/>
        </w:rPr>
      </w:pPr>
      <w:r w:rsidRPr="006E3912">
        <w:rPr>
          <w:rFonts w:ascii="Times New Roman" w:hAnsi="Times New Roman" w:cs="Times New Roman"/>
        </w:rPr>
        <w:t>к докладу главы МО Ханты-Мансийский район</w:t>
      </w:r>
    </w:p>
    <w:p w14:paraId="46592F21" w14:textId="77777777" w:rsidR="00BC0C55" w:rsidRPr="006E3912" w:rsidRDefault="00BC0C55" w:rsidP="00777F3A">
      <w:pPr>
        <w:spacing w:after="0"/>
        <w:jc w:val="right"/>
        <w:rPr>
          <w:rFonts w:ascii="Times New Roman" w:hAnsi="Times New Roman" w:cs="Times New Roman"/>
        </w:rPr>
      </w:pPr>
      <w:r w:rsidRPr="006E3912">
        <w:rPr>
          <w:rFonts w:ascii="Times New Roman" w:hAnsi="Times New Roman" w:cs="Times New Roman"/>
        </w:rPr>
        <w:t xml:space="preserve"> о взаимодействии с инвесторами по вопросам</w:t>
      </w:r>
    </w:p>
    <w:p w14:paraId="6671E054" w14:textId="77777777" w:rsidR="00BC0C55" w:rsidRPr="006E3912" w:rsidRDefault="00BC0C55" w:rsidP="00777F3A">
      <w:pPr>
        <w:spacing w:after="0"/>
        <w:jc w:val="right"/>
        <w:rPr>
          <w:rFonts w:ascii="Times New Roman" w:hAnsi="Times New Roman" w:cs="Times New Roman"/>
        </w:rPr>
      </w:pPr>
      <w:r w:rsidRPr="006E3912">
        <w:rPr>
          <w:rFonts w:ascii="Times New Roman" w:hAnsi="Times New Roman" w:cs="Times New Roman"/>
        </w:rPr>
        <w:t>реализации инвестиционных проектов</w:t>
      </w:r>
    </w:p>
    <w:p w14:paraId="39B7D11B" w14:textId="77777777" w:rsidR="00BC0C55" w:rsidRPr="006E3912" w:rsidRDefault="00BC0C55" w:rsidP="00777F3A">
      <w:pPr>
        <w:spacing w:after="0"/>
        <w:jc w:val="right"/>
        <w:rPr>
          <w:rFonts w:ascii="Times New Roman" w:hAnsi="Times New Roman" w:cs="Times New Roman"/>
        </w:rPr>
      </w:pPr>
    </w:p>
    <w:p w14:paraId="5BDDC370" w14:textId="77777777" w:rsidR="00BC0C55" w:rsidRPr="006E3912" w:rsidRDefault="00BC0C55" w:rsidP="00777F3A">
      <w:pPr>
        <w:spacing w:after="0"/>
        <w:jc w:val="right"/>
        <w:rPr>
          <w:rFonts w:ascii="Times New Roman" w:hAnsi="Times New Roman" w:cs="Times New Roman"/>
        </w:rPr>
      </w:pPr>
    </w:p>
    <w:p w14:paraId="659F763A" w14:textId="77777777" w:rsidR="00BC0C55" w:rsidRPr="006E3912" w:rsidRDefault="00BC0C55" w:rsidP="00777F3A">
      <w:pPr>
        <w:spacing w:after="0"/>
        <w:jc w:val="center"/>
        <w:rPr>
          <w:rFonts w:ascii="Times New Roman" w:hAnsi="Times New Roman" w:cs="Times New Roman"/>
        </w:rPr>
      </w:pPr>
      <w:r w:rsidRPr="006E3912">
        <w:rPr>
          <w:rFonts w:ascii="Times New Roman" w:hAnsi="Times New Roman" w:cs="Times New Roman"/>
        </w:rPr>
        <w:t>Информация о наличии в муниципальной практике проектов по передаче муниципальных объектов недвижимого имущества,</w:t>
      </w:r>
    </w:p>
    <w:p w14:paraId="31878768" w14:textId="77777777" w:rsidR="00BC0C55" w:rsidRPr="006E3912" w:rsidRDefault="00BC0C55" w:rsidP="00777F3A">
      <w:pPr>
        <w:spacing w:after="0"/>
        <w:ind w:firstLine="424"/>
        <w:jc w:val="center"/>
        <w:rPr>
          <w:rFonts w:ascii="Times New Roman" w:hAnsi="Times New Roman" w:cs="Times New Roman"/>
        </w:rPr>
      </w:pPr>
      <w:r w:rsidRPr="006E3912">
        <w:rPr>
          <w:rFonts w:ascii="Times New Roman" w:hAnsi="Times New Roman" w:cs="Times New Roman"/>
        </w:rPr>
        <w:t xml:space="preserve">включая не используемые по назначению, немуниципальным организациям с применением механизмов муниципально-частного партнерства, концессионных соглашений, договоров аренды с обязательством сохранения целевого назначения и использования объекта недвижимого имущества в одной или нескольких из следующих сфер: спорт, дошкольное образование, детский отдых и оздоровление, </w:t>
      </w:r>
    </w:p>
    <w:p w14:paraId="37626FAE" w14:textId="77777777" w:rsidR="00BC0C55" w:rsidRPr="006E3912" w:rsidRDefault="00BC0C55" w:rsidP="00777F3A">
      <w:pPr>
        <w:spacing w:after="0"/>
        <w:ind w:firstLine="424"/>
        <w:jc w:val="center"/>
        <w:rPr>
          <w:rFonts w:ascii="Times New Roman" w:hAnsi="Times New Roman" w:cs="Times New Roman"/>
        </w:rPr>
      </w:pPr>
      <w:r w:rsidRPr="006E3912">
        <w:rPr>
          <w:rFonts w:ascii="Times New Roman" w:hAnsi="Times New Roman" w:cs="Times New Roman"/>
        </w:rPr>
        <w:t>здравоохранение, культура, социальное обслуживание</w:t>
      </w:r>
    </w:p>
    <w:p w14:paraId="56634A50" w14:textId="77777777" w:rsidR="00BC0C55" w:rsidRPr="006E3912" w:rsidRDefault="00BC0C55" w:rsidP="00777F3A">
      <w:pPr>
        <w:pStyle w:val="af"/>
        <w:spacing w:line="276" w:lineRule="auto"/>
        <w:rPr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6"/>
        <w:gridCol w:w="2538"/>
        <w:gridCol w:w="2383"/>
        <w:gridCol w:w="2752"/>
        <w:gridCol w:w="2749"/>
        <w:gridCol w:w="3762"/>
      </w:tblGrid>
      <w:tr w:rsidR="00BC0C55" w:rsidRPr="006E3912" w14:paraId="72F2030F" w14:textId="77777777" w:rsidTr="001C33B2">
        <w:trPr>
          <w:trHeight w:val="757"/>
        </w:trPr>
        <w:tc>
          <w:tcPr>
            <w:tcW w:w="185" w:type="pct"/>
          </w:tcPr>
          <w:p w14:paraId="3A26D2AD" w14:textId="77777777" w:rsidR="00BC0C55" w:rsidRPr="006E3912" w:rsidRDefault="00BC0C55" w:rsidP="00777F3A">
            <w:pPr>
              <w:pStyle w:val="TableParagraph"/>
              <w:spacing w:line="276" w:lineRule="auto"/>
              <w:ind w:firstLine="43"/>
            </w:pPr>
            <w:r w:rsidRPr="006E3912">
              <w:t>№ п/п</w:t>
            </w:r>
          </w:p>
        </w:tc>
        <w:tc>
          <w:tcPr>
            <w:tcW w:w="861" w:type="pct"/>
          </w:tcPr>
          <w:p w14:paraId="7E6D1B19" w14:textId="77777777" w:rsidR="00BC0C55" w:rsidRPr="006E3912" w:rsidRDefault="00BC0C55" w:rsidP="00EB314C">
            <w:pPr>
              <w:pStyle w:val="TableParagraph"/>
              <w:spacing w:line="276" w:lineRule="auto"/>
              <w:jc w:val="center"/>
            </w:pPr>
            <w:r w:rsidRPr="006E3912">
              <w:t>Наименование объекта</w:t>
            </w:r>
          </w:p>
        </w:tc>
        <w:tc>
          <w:tcPr>
            <w:tcW w:w="809" w:type="pct"/>
          </w:tcPr>
          <w:p w14:paraId="3AB58FA2" w14:textId="77777777" w:rsidR="00BC0C55" w:rsidRPr="006E3912" w:rsidRDefault="00BC0C55" w:rsidP="00777F3A">
            <w:pPr>
              <w:pStyle w:val="TableParagraph"/>
              <w:spacing w:line="276" w:lineRule="auto"/>
              <w:jc w:val="center"/>
            </w:pPr>
            <w:r w:rsidRPr="006E3912">
              <w:t>Целевое назначение использования</w:t>
            </w:r>
          </w:p>
          <w:p w14:paraId="625415F0" w14:textId="40F2604A" w:rsidR="00BC0C55" w:rsidRPr="006E3912" w:rsidRDefault="00BC0C55" w:rsidP="00B31491">
            <w:pPr>
              <w:pStyle w:val="TableParagraph"/>
              <w:spacing w:line="276" w:lineRule="auto"/>
              <w:jc w:val="center"/>
            </w:pPr>
            <w:r w:rsidRPr="006E3912">
              <w:t xml:space="preserve">объекта </w:t>
            </w:r>
          </w:p>
        </w:tc>
        <w:tc>
          <w:tcPr>
            <w:tcW w:w="934" w:type="pct"/>
          </w:tcPr>
          <w:p w14:paraId="4EDA7B18" w14:textId="77777777" w:rsidR="00BC0C55" w:rsidRPr="006E3912" w:rsidRDefault="00BC0C55" w:rsidP="00777F3A">
            <w:pPr>
              <w:pStyle w:val="TableParagraph"/>
              <w:spacing w:line="276" w:lineRule="auto"/>
              <w:ind w:hanging="3"/>
              <w:jc w:val="center"/>
              <w:rPr>
                <w:lang w:val="ru-RU"/>
              </w:rPr>
            </w:pPr>
            <w:r w:rsidRPr="006E3912">
              <w:rPr>
                <w:lang w:val="ru-RU"/>
              </w:rPr>
              <w:t>Наименование частного партнера, концессионера,</w:t>
            </w:r>
          </w:p>
          <w:p w14:paraId="2EB11891" w14:textId="77777777" w:rsidR="00BC0C55" w:rsidRPr="006E3912" w:rsidRDefault="00BC0C55" w:rsidP="00777F3A">
            <w:pPr>
              <w:pStyle w:val="TableParagraph"/>
              <w:spacing w:line="276" w:lineRule="auto"/>
              <w:jc w:val="center"/>
              <w:rPr>
                <w:lang w:val="ru-RU"/>
              </w:rPr>
            </w:pPr>
            <w:r w:rsidRPr="006E3912">
              <w:rPr>
                <w:lang w:val="ru-RU"/>
              </w:rPr>
              <w:t>арендатора</w:t>
            </w:r>
          </w:p>
        </w:tc>
        <w:tc>
          <w:tcPr>
            <w:tcW w:w="933" w:type="pct"/>
          </w:tcPr>
          <w:p w14:paraId="5B084C24" w14:textId="77777777" w:rsidR="00BC0C55" w:rsidRPr="006E3912" w:rsidRDefault="00BC0C55" w:rsidP="00B31491">
            <w:pPr>
              <w:pStyle w:val="TableParagraph"/>
              <w:spacing w:line="276" w:lineRule="auto"/>
              <w:ind w:hanging="4"/>
              <w:jc w:val="center"/>
            </w:pPr>
            <w:r w:rsidRPr="006E3912">
              <w:t>Наименование, реквизиты соглашения, договора</w:t>
            </w:r>
          </w:p>
        </w:tc>
        <w:tc>
          <w:tcPr>
            <w:tcW w:w="1277" w:type="pct"/>
          </w:tcPr>
          <w:p w14:paraId="685DD645" w14:textId="77777777" w:rsidR="00BC0C55" w:rsidRPr="006E3912" w:rsidRDefault="00BC0C55" w:rsidP="00B31491">
            <w:pPr>
              <w:pStyle w:val="TableParagraph"/>
              <w:spacing w:line="276" w:lineRule="auto"/>
              <w:jc w:val="center"/>
            </w:pPr>
            <w:r w:rsidRPr="006E3912">
              <w:t>Комментарии</w:t>
            </w:r>
          </w:p>
        </w:tc>
      </w:tr>
      <w:tr w:rsidR="00BC0C55" w:rsidRPr="006E3912" w14:paraId="346155A9" w14:textId="77777777" w:rsidTr="001C33B2">
        <w:trPr>
          <w:trHeight w:val="253"/>
        </w:trPr>
        <w:tc>
          <w:tcPr>
            <w:tcW w:w="185" w:type="pct"/>
          </w:tcPr>
          <w:p w14:paraId="496C492A" w14:textId="77777777" w:rsidR="00BC0C55" w:rsidRPr="006E3912" w:rsidRDefault="00BC0C55" w:rsidP="00777F3A">
            <w:pPr>
              <w:pStyle w:val="TableParagraph"/>
              <w:spacing w:line="276" w:lineRule="auto"/>
              <w:ind w:firstLine="43"/>
              <w:jc w:val="center"/>
            </w:pPr>
          </w:p>
        </w:tc>
        <w:tc>
          <w:tcPr>
            <w:tcW w:w="861" w:type="pct"/>
          </w:tcPr>
          <w:p w14:paraId="5A3FADB1" w14:textId="77777777" w:rsidR="00BC0C55" w:rsidRPr="006E3912" w:rsidRDefault="00BC0C55" w:rsidP="00EA6440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E3912">
              <w:rPr>
                <w:rFonts w:ascii="Times New Roman" w:hAnsi="Times New Roman" w:cs="Times New Roman"/>
                <w:lang w:val="ru-RU"/>
              </w:rPr>
              <w:t>отсутствует</w:t>
            </w:r>
          </w:p>
        </w:tc>
        <w:tc>
          <w:tcPr>
            <w:tcW w:w="809" w:type="pct"/>
          </w:tcPr>
          <w:p w14:paraId="57F74C8C" w14:textId="77777777" w:rsidR="00BC0C55" w:rsidRPr="006E3912" w:rsidRDefault="00BC0C55" w:rsidP="00777F3A">
            <w:pPr>
              <w:pStyle w:val="TableParagraph"/>
              <w:spacing w:line="276" w:lineRule="auto"/>
              <w:jc w:val="center"/>
            </w:pPr>
          </w:p>
        </w:tc>
        <w:tc>
          <w:tcPr>
            <w:tcW w:w="934" w:type="pct"/>
          </w:tcPr>
          <w:p w14:paraId="45406A41" w14:textId="77777777" w:rsidR="00BC0C55" w:rsidRPr="006E3912" w:rsidRDefault="00BC0C55" w:rsidP="00777F3A">
            <w:pPr>
              <w:spacing w:line="276" w:lineRule="auto"/>
              <w:jc w:val="center"/>
              <w:outlineLvl w:val="0"/>
            </w:pPr>
          </w:p>
        </w:tc>
        <w:tc>
          <w:tcPr>
            <w:tcW w:w="933" w:type="pct"/>
          </w:tcPr>
          <w:p w14:paraId="53391FD2" w14:textId="77777777" w:rsidR="00BC0C55" w:rsidRPr="006E3912" w:rsidRDefault="00BC0C55" w:rsidP="00777F3A">
            <w:pPr>
              <w:widowControl/>
              <w:autoSpaceDE/>
              <w:autoSpaceDN/>
              <w:spacing w:line="276" w:lineRule="auto"/>
              <w:jc w:val="center"/>
              <w:outlineLvl w:val="0"/>
            </w:pPr>
          </w:p>
        </w:tc>
        <w:tc>
          <w:tcPr>
            <w:tcW w:w="1277" w:type="pct"/>
          </w:tcPr>
          <w:p w14:paraId="51869DD2" w14:textId="77777777" w:rsidR="00BC0C55" w:rsidRPr="006E3912" w:rsidRDefault="00BC0C55" w:rsidP="00777F3A">
            <w:pPr>
              <w:pStyle w:val="TableParagraph"/>
              <w:spacing w:line="276" w:lineRule="auto"/>
            </w:pPr>
          </w:p>
        </w:tc>
      </w:tr>
    </w:tbl>
    <w:p w14:paraId="383C91B4" w14:textId="77777777" w:rsidR="004A0C75" w:rsidRPr="006E3912" w:rsidRDefault="004A0C75" w:rsidP="00777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6AE7A64" w14:textId="77777777" w:rsidR="004A0C75" w:rsidRPr="006E3912" w:rsidRDefault="004A0C75" w:rsidP="00777F3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E3912">
        <w:rPr>
          <w:rFonts w:ascii="Times New Roman" w:hAnsi="Times New Roman" w:cs="Times New Roman"/>
          <w:sz w:val="18"/>
          <w:szCs w:val="18"/>
        </w:rPr>
        <w:t>Исполнитель:</w:t>
      </w:r>
    </w:p>
    <w:p w14:paraId="6E99F331" w14:textId="77777777" w:rsidR="004A0C75" w:rsidRPr="006E3912" w:rsidRDefault="004A0C75" w:rsidP="00777F3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E3912">
        <w:rPr>
          <w:rFonts w:ascii="Times New Roman" w:hAnsi="Times New Roman" w:cs="Times New Roman"/>
          <w:sz w:val="18"/>
          <w:szCs w:val="18"/>
        </w:rPr>
        <w:t>Начальник управления муниципального имущества</w:t>
      </w:r>
    </w:p>
    <w:p w14:paraId="231386BA" w14:textId="1D5AC91E" w:rsidR="004A0C75" w:rsidRPr="006E3912" w:rsidRDefault="00DB032D" w:rsidP="00777F3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E3912">
        <w:rPr>
          <w:rFonts w:ascii="Times New Roman" w:hAnsi="Times New Roman" w:cs="Times New Roman"/>
          <w:sz w:val="18"/>
          <w:szCs w:val="18"/>
        </w:rPr>
        <w:t>д</w:t>
      </w:r>
      <w:r w:rsidR="004A0C75" w:rsidRPr="006E3912">
        <w:rPr>
          <w:rFonts w:ascii="Times New Roman" w:hAnsi="Times New Roman" w:cs="Times New Roman"/>
          <w:sz w:val="18"/>
          <w:szCs w:val="18"/>
        </w:rPr>
        <w:t>епартамента имущественных и земельных отношений</w:t>
      </w:r>
    </w:p>
    <w:p w14:paraId="67173114" w14:textId="2A4009F5" w:rsidR="00B24A3A" w:rsidRPr="006E3912" w:rsidRDefault="00B24A3A" w:rsidP="00777F3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E3912">
        <w:rPr>
          <w:rFonts w:ascii="Times New Roman" w:hAnsi="Times New Roman" w:cs="Times New Roman"/>
          <w:sz w:val="18"/>
          <w:szCs w:val="18"/>
        </w:rPr>
        <w:t>администрации района</w:t>
      </w:r>
    </w:p>
    <w:p w14:paraId="7243FCF4" w14:textId="200A616E" w:rsidR="004A0C75" w:rsidRPr="006E3912" w:rsidRDefault="004A0C75" w:rsidP="00777F3A">
      <w:pPr>
        <w:spacing w:after="0"/>
        <w:jc w:val="both"/>
        <w:rPr>
          <w:rFonts w:ascii="Times New Roman" w:hAnsi="Times New Roman" w:cs="Times New Roman"/>
        </w:rPr>
      </w:pPr>
      <w:r w:rsidRPr="006E3912">
        <w:rPr>
          <w:rFonts w:ascii="Times New Roman" w:hAnsi="Times New Roman" w:cs="Times New Roman"/>
          <w:sz w:val="18"/>
          <w:szCs w:val="18"/>
        </w:rPr>
        <w:t>Ремнева Татьяна Степановна,</w:t>
      </w:r>
      <w:r w:rsidR="00B24A3A" w:rsidRPr="006E3912">
        <w:rPr>
          <w:rFonts w:ascii="Times New Roman" w:hAnsi="Times New Roman" w:cs="Times New Roman"/>
          <w:sz w:val="18"/>
          <w:szCs w:val="18"/>
        </w:rPr>
        <w:t xml:space="preserve"> телефон</w:t>
      </w:r>
      <w:r w:rsidRPr="006E3912">
        <w:rPr>
          <w:rFonts w:ascii="Times New Roman" w:hAnsi="Times New Roman" w:cs="Times New Roman"/>
          <w:sz w:val="18"/>
          <w:szCs w:val="18"/>
        </w:rPr>
        <w:t>:35-28-49</w:t>
      </w:r>
    </w:p>
    <w:sectPr w:rsidR="004A0C75" w:rsidRPr="006E3912" w:rsidSect="00D15155">
      <w:pgSz w:w="16838" w:h="11906" w:orient="landscape"/>
      <w:pgMar w:top="1418" w:right="113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EC02A" w14:textId="77777777" w:rsidR="00FB1DA3" w:rsidRDefault="00FB1DA3" w:rsidP="00E964F3">
      <w:pPr>
        <w:spacing w:after="0" w:line="240" w:lineRule="auto"/>
      </w:pPr>
      <w:r>
        <w:separator/>
      </w:r>
    </w:p>
  </w:endnote>
  <w:endnote w:type="continuationSeparator" w:id="0">
    <w:p w14:paraId="35191188" w14:textId="77777777" w:rsidR="00FB1DA3" w:rsidRDefault="00FB1DA3" w:rsidP="00E96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fficinaSansC">
    <w:altName w:val="OfficinaSans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346D7" w14:textId="77777777" w:rsidR="00FB1DA3" w:rsidRDefault="00FB1DA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984892"/>
      <w:docPartObj>
        <w:docPartGallery w:val="Page Numbers (Bottom of Page)"/>
        <w:docPartUnique/>
      </w:docPartObj>
    </w:sdtPr>
    <w:sdtEndPr/>
    <w:sdtContent>
      <w:p w14:paraId="128457A1" w14:textId="77777777" w:rsidR="00FB1DA3" w:rsidRDefault="00FB1DA3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2B49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7A226645" w14:textId="77777777" w:rsidR="00FB1DA3" w:rsidRDefault="00FB1DA3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18455" w14:textId="77777777" w:rsidR="00FB1DA3" w:rsidRDefault="00FB1DA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B4744" w14:textId="77777777" w:rsidR="00FB1DA3" w:rsidRDefault="00FB1DA3" w:rsidP="00E964F3">
      <w:pPr>
        <w:spacing w:after="0" w:line="240" w:lineRule="auto"/>
      </w:pPr>
      <w:r>
        <w:separator/>
      </w:r>
    </w:p>
  </w:footnote>
  <w:footnote w:type="continuationSeparator" w:id="0">
    <w:p w14:paraId="19C3B238" w14:textId="77777777" w:rsidR="00FB1DA3" w:rsidRDefault="00FB1DA3" w:rsidP="00E96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0045A" w14:textId="77777777" w:rsidR="00FB1DA3" w:rsidRDefault="00FB1DA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68690" w14:textId="77777777" w:rsidR="00FB1DA3" w:rsidRDefault="00FB1DA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B0CA4" w14:textId="77777777" w:rsidR="00FB1DA3" w:rsidRDefault="00FB1DA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514"/>
    <w:multiLevelType w:val="hybridMultilevel"/>
    <w:tmpl w:val="554E07A2"/>
    <w:lvl w:ilvl="0" w:tplc="0D9A14DE">
      <w:start w:val="1"/>
      <w:numFmt w:val="decimal"/>
      <w:lvlText w:val="%1."/>
      <w:lvlJc w:val="left"/>
      <w:pPr>
        <w:ind w:left="720" w:hanging="360"/>
      </w:pPr>
      <w:rPr>
        <w:rFonts w:eastAsia="Calibr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2403A"/>
    <w:multiLevelType w:val="hybridMultilevel"/>
    <w:tmpl w:val="E0944A6C"/>
    <w:lvl w:ilvl="0" w:tplc="1F240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DC159E"/>
    <w:multiLevelType w:val="hybridMultilevel"/>
    <w:tmpl w:val="49B4EBE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0E050FBB"/>
    <w:multiLevelType w:val="hybridMultilevel"/>
    <w:tmpl w:val="6C489192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11871963"/>
    <w:multiLevelType w:val="multilevel"/>
    <w:tmpl w:val="49DE3F80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18DE2270"/>
    <w:multiLevelType w:val="hybridMultilevel"/>
    <w:tmpl w:val="D6F06B58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1DCB35F3"/>
    <w:multiLevelType w:val="hybridMultilevel"/>
    <w:tmpl w:val="B8483E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ED0362E"/>
    <w:multiLevelType w:val="hybridMultilevel"/>
    <w:tmpl w:val="7CEE56E8"/>
    <w:lvl w:ilvl="0" w:tplc="5390518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9CE0148"/>
    <w:multiLevelType w:val="hybridMultilevel"/>
    <w:tmpl w:val="4E2A1612"/>
    <w:lvl w:ilvl="0" w:tplc="D422D4C6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B6742BD"/>
    <w:multiLevelType w:val="hybridMultilevel"/>
    <w:tmpl w:val="9A182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E25BC"/>
    <w:multiLevelType w:val="hybridMultilevel"/>
    <w:tmpl w:val="32902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63B83"/>
    <w:multiLevelType w:val="hybridMultilevel"/>
    <w:tmpl w:val="8DE40F1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557B103B"/>
    <w:multiLevelType w:val="multilevel"/>
    <w:tmpl w:val="A23E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7B24E2"/>
    <w:multiLevelType w:val="hybridMultilevel"/>
    <w:tmpl w:val="573604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F7F4334"/>
    <w:multiLevelType w:val="hybridMultilevel"/>
    <w:tmpl w:val="73AC0C3C"/>
    <w:lvl w:ilvl="0" w:tplc="04190001">
      <w:start w:val="1"/>
      <w:numFmt w:val="bullet"/>
      <w:lvlText w:val=""/>
      <w:lvlJc w:val="left"/>
      <w:pPr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15" w15:restartNumberingAfterBreak="0">
    <w:nsid w:val="61DF646A"/>
    <w:multiLevelType w:val="multilevel"/>
    <w:tmpl w:val="F410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7A3359"/>
    <w:multiLevelType w:val="multilevel"/>
    <w:tmpl w:val="13CA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DF7BE8"/>
    <w:multiLevelType w:val="hybridMultilevel"/>
    <w:tmpl w:val="EF88B9D4"/>
    <w:lvl w:ilvl="0" w:tplc="77D823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146B8"/>
    <w:multiLevelType w:val="hybridMultilevel"/>
    <w:tmpl w:val="1DF00BEE"/>
    <w:lvl w:ilvl="0" w:tplc="3D0209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71C36E8"/>
    <w:multiLevelType w:val="multilevel"/>
    <w:tmpl w:val="5F8288B4"/>
    <w:lvl w:ilvl="0">
      <w:start w:val="1"/>
      <w:numFmt w:val="bullet"/>
      <w:lvlText w:val=""/>
      <w:lvlJc w:val="left"/>
      <w:pPr>
        <w:tabs>
          <w:tab w:val="num" w:pos="7874"/>
        </w:tabs>
        <w:ind w:left="787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594"/>
        </w:tabs>
        <w:ind w:left="859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314"/>
        </w:tabs>
        <w:ind w:left="931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034"/>
        </w:tabs>
        <w:ind w:left="1003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0754"/>
        </w:tabs>
        <w:ind w:left="1075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1474"/>
        </w:tabs>
        <w:ind w:left="1147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2194"/>
        </w:tabs>
        <w:ind w:left="1219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2914"/>
        </w:tabs>
        <w:ind w:left="1291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3634"/>
        </w:tabs>
        <w:ind w:left="13634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2728EA"/>
    <w:multiLevelType w:val="hybridMultilevel"/>
    <w:tmpl w:val="AEDCBA98"/>
    <w:lvl w:ilvl="0" w:tplc="2F3A4E8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-2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1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</w:abstractNum>
  <w:abstractNum w:abstractNumId="21" w15:restartNumberingAfterBreak="0">
    <w:nsid w:val="7E014672"/>
    <w:multiLevelType w:val="multilevel"/>
    <w:tmpl w:val="6818E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19"/>
  </w:num>
  <w:num w:numId="5">
    <w:abstractNumId w:val="21"/>
  </w:num>
  <w:num w:numId="6">
    <w:abstractNumId w:val="12"/>
  </w:num>
  <w:num w:numId="7">
    <w:abstractNumId w:val="16"/>
  </w:num>
  <w:num w:numId="8">
    <w:abstractNumId w:val="15"/>
  </w:num>
  <w:num w:numId="9">
    <w:abstractNumId w:val="2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4"/>
  </w:num>
  <w:num w:numId="13">
    <w:abstractNumId w:val="5"/>
  </w:num>
  <w:num w:numId="14">
    <w:abstractNumId w:val="3"/>
  </w:num>
  <w:num w:numId="15">
    <w:abstractNumId w:val="2"/>
  </w:num>
  <w:num w:numId="16">
    <w:abstractNumId w:val="10"/>
  </w:num>
  <w:num w:numId="17">
    <w:abstractNumId w:val="1"/>
  </w:num>
  <w:num w:numId="18">
    <w:abstractNumId w:val="9"/>
  </w:num>
  <w:num w:numId="19">
    <w:abstractNumId w:val="11"/>
  </w:num>
  <w:num w:numId="20">
    <w:abstractNumId w:val="6"/>
  </w:num>
  <w:num w:numId="21">
    <w:abstractNumId w:val="1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087"/>
    <w:rsid w:val="00000F55"/>
    <w:rsid w:val="000019F5"/>
    <w:rsid w:val="0000272F"/>
    <w:rsid w:val="0000587E"/>
    <w:rsid w:val="00010BB0"/>
    <w:rsid w:val="00016BCC"/>
    <w:rsid w:val="00023B22"/>
    <w:rsid w:val="00024658"/>
    <w:rsid w:val="00026C23"/>
    <w:rsid w:val="00030588"/>
    <w:rsid w:val="0003359D"/>
    <w:rsid w:val="00034E39"/>
    <w:rsid w:val="00037600"/>
    <w:rsid w:val="00037674"/>
    <w:rsid w:val="0004190B"/>
    <w:rsid w:val="00044ABE"/>
    <w:rsid w:val="00046BC6"/>
    <w:rsid w:val="0005469D"/>
    <w:rsid w:val="00055AAF"/>
    <w:rsid w:val="00061FC5"/>
    <w:rsid w:val="00062011"/>
    <w:rsid w:val="00063423"/>
    <w:rsid w:val="00064896"/>
    <w:rsid w:val="00065335"/>
    <w:rsid w:val="000739AC"/>
    <w:rsid w:val="000765A1"/>
    <w:rsid w:val="00077CC3"/>
    <w:rsid w:val="00080631"/>
    <w:rsid w:val="00080FF7"/>
    <w:rsid w:val="00083C2D"/>
    <w:rsid w:val="0008495E"/>
    <w:rsid w:val="00093B7E"/>
    <w:rsid w:val="0009429F"/>
    <w:rsid w:val="00094388"/>
    <w:rsid w:val="000943D4"/>
    <w:rsid w:val="00095E2B"/>
    <w:rsid w:val="000A0D2A"/>
    <w:rsid w:val="000A6E35"/>
    <w:rsid w:val="000B1AD6"/>
    <w:rsid w:val="000B1C25"/>
    <w:rsid w:val="000B28FC"/>
    <w:rsid w:val="000B386A"/>
    <w:rsid w:val="000B5602"/>
    <w:rsid w:val="000B6EE7"/>
    <w:rsid w:val="000C1B50"/>
    <w:rsid w:val="000C34CF"/>
    <w:rsid w:val="000C75CF"/>
    <w:rsid w:val="000D1D64"/>
    <w:rsid w:val="000D4F00"/>
    <w:rsid w:val="000D5DD6"/>
    <w:rsid w:val="000D6401"/>
    <w:rsid w:val="000E3CA4"/>
    <w:rsid w:val="000E5605"/>
    <w:rsid w:val="000E6342"/>
    <w:rsid w:val="000F3401"/>
    <w:rsid w:val="000F3937"/>
    <w:rsid w:val="000F54B7"/>
    <w:rsid w:val="000F5DB4"/>
    <w:rsid w:val="00101BF9"/>
    <w:rsid w:val="0010524C"/>
    <w:rsid w:val="00112F6C"/>
    <w:rsid w:val="00116CDA"/>
    <w:rsid w:val="001208C5"/>
    <w:rsid w:val="001219D2"/>
    <w:rsid w:val="001221F3"/>
    <w:rsid w:val="00123C2A"/>
    <w:rsid w:val="00124D65"/>
    <w:rsid w:val="00127E61"/>
    <w:rsid w:val="00131A9B"/>
    <w:rsid w:val="00132983"/>
    <w:rsid w:val="00133B95"/>
    <w:rsid w:val="00134065"/>
    <w:rsid w:val="0013540D"/>
    <w:rsid w:val="00137973"/>
    <w:rsid w:val="00137CE7"/>
    <w:rsid w:val="001504B5"/>
    <w:rsid w:val="00150C11"/>
    <w:rsid w:val="00154629"/>
    <w:rsid w:val="00154BDD"/>
    <w:rsid w:val="00154E91"/>
    <w:rsid w:val="001627C0"/>
    <w:rsid w:val="001742F4"/>
    <w:rsid w:val="00175205"/>
    <w:rsid w:val="00180C91"/>
    <w:rsid w:val="00183200"/>
    <w:rsid w:val="0018388E"/>
    <w:rsid w:val="00183BE7"/>
    <w:rsid w:val="0018411C"/>
    <w:rsid w:val="00187C69"/>
    <w:rsid w:val="0019079C"/>
    <w:rsid w:val="00190D6A"/>
    <w:rsid w:val="001935B6"/>
    <w:rsid w:val="001A01E0"/>
    <w:rsid w:val="001B20D2"/>
    <w:rsid w:val="001B416C"/>
    <w:rsid w:val="001C309B"/>
    <w:rsid w:val="001C33B2"/>
    <w:rsid w:val="001D041D"/>
    <w:rsid w:val="001D4918"/>
    <w:rsid w:val="001D61C0"/>
    <w:rsid w:val="001E40D7"/>
    <w:rsid w:val="001E5241"/>
    <w:rsid w:val="001E581D"/>
    <w:rsid w:val="001F668C"/>
    <w:rsid w:val="00202A1A"/>
    <w:rsid w:val="00202DEC"/>
    <w:rsid w:val="002038F3"/>
    <w:rsid w:val="00206A91"/>
    <w:rsid w:val="00206E33"/>
    <w:rsid w:val="002111F5"/>
    <w:rsid w:val="00214D28"/>
    <w:rsid w:val="00215E7C"/>
    <w:rsid w:val="00216D63"/>
    <w:rsid w:val="00221514"/>
    <w:rsid w:val="00223074"/>
    <w:rsid w:val="00224181"/>
    <w:rsid w:val="0022754E"/>
    <w:rsid w:val="00227B5A"/>
    <w:rsid w:val="00231BD3"/>
    <w:rsid w:val="00232E92"/>
    <w:rsid w:val="00233D74"/>
    <w:rsid w:val="002372BD"/>
    <w:rsid w:val="002379CD"/>
    <w:rsid w:val="00242CA0"/>
    <w:rsid w:val="0024505C"/>
    <w:rsid w:val="00246BDD"/>
    <w:rsid w:val="00250AA2"/>
    <w:rsid w:val="00253E91"/>
    <w:rsid w:val="0025514E"/>
    <w:rsid w:val="00255C1A"/>
    <w:rsid w:val="0025766D"/>
    <w:rsid w:val="00257689"/>
    <w:rsid w:val="002639CD"/>
    <w:rsid w:val="00263DE7"/>
    <w:rsid w:val="0026433D"/>
    <w:rsid w:val="00265298"/>
    <w:rsid w:val="00266367"/>
    <w:rsid w:val="002666E9"/>
    <w:rsid w:val="00270605"/>
    <w:rsid w:val="00271360"/>
    <w:rsid w:val="00272029"/>
    <w:rsid w:val="002774E0"/>
    <w:rsid w:val="00277AC5"/>
    <w:rsid w:val="00283624"/>
    <w:rsid w:val="00283EBF"/>
    <w:rsid w:val="0028693C"/>
    <w:rsid w:val="0028795A"/>
    <w:rsid w:val="0029077F"/>
    <w:rsid w:val="00290B7A"/>
    <w:rsid w:val="00293FBF"/>
    <w:rsid w:val="002959B9"/>
    <w:rsid w:val="002A0E61"/>
    <w:rsid w:val="002A1D52"/>
    <w:rsid w:val="002A3DFC"/>
    <w:rsid w:val="002A5C89"/>
    <w:rsid w:val="002B077C"/>
    <w:rsid w:val="002B32E1"/>
    <w:rsid w:val="002B6FD7"/>
    <w:rsid w:val="002C07DA"/>
    <w:rsid w:val="002C13C4"/>
    <w:rsid w:val="002C2114"/>
    <w:rsid w:val="002C3031"/>
    <w:rsid w:val="002C37CF"/>
    <w:rsid w:val="002C43D3"/>
    <w:rsid w:val="002C4630"/>
    <w:rsid w:val="002C5BED"/>
    <w:rsid w:val="002C6E8A"/>
    <w:rsid w:val="002C7289"/>
    <w:rsid w:val="002C7E2C"/>
    <w:rsid w:val="002D1669"/>
    <w:rsid w:val="002D363A"/>
    <w:rsid w:val="002D3889"/>
    <w:rsid w:val="002D5DB8"/>
    <w:rsid w:val="002E0C22"/>
    <w:rsid w:val="002E47EF"/>
    <w:rsid w:val="002E6E74"/>
    <w:rsid w:val="002F2BAE"/>
    <w:rsid w:val="002F422E"/>
    <w:rsid w:val="002F49E7"/>
    <w:rsid w:val="002F7BC1"/>
    <w:rsid w:val="00301966"/>
    <w:rsid w:val="00301A75"/>
    <w:rsid w:val="003022DE"/>
    <w:rsid w:val="003047F2"/>
    <w:rsid w:val="00304D03"/>
    <w:rsid w:val="00315087"/>
    <w:rsid w:val="00315D4E"/>
    <w:rsid w:val="00321BCB"/>
    <w:rsid w:val="00325632"/>
    <w:rsid w:val="003257F9"/>
    <w:rsid w:val="00335FC6"/>
    <w:rsid w:val="00336E74"/>
    <w:rsid w:val="003408AA"/>
    <w:rsid w:val="00341472"/>
    <w:rsid w:val="0034303D"/>
    <w:rsid w:val="00346615"/>
    <w:rsid w:val="0035293D"/>
    <w:rsid w:val="003549BA"/>
    <w:rsid w:val="00354ACA"/>
    <w:rsid w:val="00360C44"/>
    <w:rsid w:val="0036539A"/>
    <w:rsid w:val="00375499"/>
    <w:rsid w:val="00377343"/>
    <w:rsid w:val="003813D1"/>
    <w:rsid w:val="00383E98"/>
    <w:rsid w:val="00386F63"/>
    <w:rsid w:val="003911F6"/>
    <w:rsid w:val="00393741"/>
    <w:rsid w:val="00393D6E"/>
    <w:rsid w:val="003A1536"/>
    <w:rsid w:val="003A634C"/>
    <w:rsid w:val="003A7317"/>
    <w:rsid w:val="003A7C20"/>
    <w:rsid w:val="003B16C5"/>
    <w:rsid w:val="003B2744"/>
    <w:rsid w:val="003B3F9E"/>
    <w:rsid w:val="003B5F2B"/>
    <w:rsid w:val="003C005D"/>
    <w:rsid w:val="003C0E5D"/>
    <w:rsid w:val="003C5223"/>
    <w:rsid w:val="003D3150"/>
    <w:rsid w:val="003D707E"/>
    <w:rsid w:val="003E0C08"/>
    <w:rsid w:val="003E2B8A"/>
    <w:rsid w:val="003E6C17"/>
    <w:rsid w:val="003E7313"/>
    <w:rsid w:val="00401474"/>
    <w:rsid w:val="00405AB4"/>
    <w:rsid w:val="00414FF5"/>
    <w:rsid w:val="004161AB"/>
    <w:rsid w:val="0042083E"/>
    <w:rsid w:val="00423769"/>
    <w:rsid w:val="00423B92"/>
    <w:rsid w:val="0042693C"/>
    <w:rsid w:val="00430468"/>
    <w:rsid w:val="00436A24"/>
    <w:rsid w:val="0044187A"/>
    <w:rsid w:val="00444D30"/>
    <w:rsid w:val="00450A77"/>
    <w:rsid w:val="004548E7"/>
    <w:rsid w:val="00460AEA"/>
    <w:rsid w:val="004629C8"/>
    <w:rsid w:val="0046640D"/>
    <w:rsid w:val="00473DA4"/>
    <w:rsid w:val="0047406F"/>
    <w:rsid w:val="004752B1"/>
    <w:rsid w:val="00476193"/>
    <w:rsid w:val="00476CD2"/>
    <w:rsid w:val="004800BD"/>
    <w:rsid w:val="00480F9E"/>
    <w:rsid w:val="0048182E"/>
    <w:rsid w:val="004821C3"/>
    <w:rsid w:val="004837C0"/>
    <w:rsid w:val="00483DAC"/>
    <w:rsid w:val="00490899"/>
    <w:rsid w:val="00494773"/>
    <w:rsid w:val="00497D63"/>
    <w:rsid w:val="004A02D9"/>
    <w:rsid w:val="004A06FB"/>
    <w:rsid w:val="004A0C75"/>
    <w:rsid w:val="004A2713"/>
    <w:rsid w:val="004A4BCB"/>
    <w:rsid w:val="004A5C9D"/>
    <w:rsid w:val="004B3D6A"/>
    <w:rsid w:val="004B667C"/>
    <w:rsid w:val="004B6BD6"/>
    <w:rsid w:val="004C518F"/>
    <w:rsid w:val="004C601D"/>
    <w:rsid w:val="004D0EAD"/>
    <w:rsid w:val="004D14A8"/>
    <w:rsid w:val="004D2D65"/>
    <w:rsid w:val="004E25EA"/>
    <w:rsid w:val="004E604A"/>
    <w:rsid w:val="004E645C"/>
    <w:rsid w:val="004F2BC0"/>
    <w:rsid w:val="004F4A3B"/>
    <w:rsid w:val="004F5A85"/>
    <w:rsid w:val="005000E6"/>
    <w:rsid w:val="00502616"/>
    <w:rsid w:val="0050729D"/>
    <w:rsid w:val="005149B2"/>
    <w:rsid w:val="005155AF"/>
    <w:rsid w:val="00515765"/>
    <w:rsid w:val="00515E43"/>
    <w:rsid w:val="00520E4C"/>
    <w:rsid w:val="005236FA"/>
    <w:rsid w:val="00525F1A"/>
    <w:rsid w:val="005269F1"/>
    <w:rsid w:val="00530DEF"/>
    <w:rsid w:val="0053207F"/>
    <w:rsid w:val="005327DA"/>
    <w:rsid w:val="00533FA3"/>
    <w:rsid w:val="005343BD"/>
    <w:rsid w:val="00534D12"/>
    <w:rsid w:val="00540290"/>
    <w:rsid w:val="00541465"/>
    <w:rsid w:val="005429C4"/>
    <w:rsid w:val="00545446"/>
    <w:rsid w:val="00547953"/>
    <w:rsid w:val="0056206C"/>
    <w:rsid w:val="00562858"/>
    <w:rsid w:val="00564344"/>
    <w:rsid w:val="00564584"/>
    <w:rsid w:val="005645E9"/>
    <w:rsid w:val="00565717"/>
    <w:rsid w:val="00573F67"/>
    <w:rsid w:val="005750A7"/>
    <w:rsid w:val="0057673E"/>
    <w:rsid w:val="0057714D"/>
    <w:rsid w:val="00580559"/>
    <w:rsid w:val="00580AFC"/>
    <w:rsid w:val="005817D9"/>
    <w:rsid w:val="005834EB"/>
    <w:rsid w:val="005840D7"/>
    <w:rsid w:val="00585FFF"/>
    <w:rsid w:val="00590142"/>
    <w:rsid w:val="00592F6D"/>
    <w:rsid w:val="00593B6E"/>
    <w:rsid w:val="00595DC5"/>
    <w:rsid w:val="0059685A"/>
    <w:rsid w:val="0059786B"/>
    <w:rsid w:val="005A5C54"/>
    <w:rsid w:val="005A64EB"/>
    <w:rsid w:val="005A7C29"/>
    <w:rsid w:val="005B1364"/>
    <w:rsid w:val="005B58BA"/>
    <w:rsid w:val="005B69D9"/>
    <w:rsid w:val="005B71E5"/>
    <w:rsid w:val="005B7D93"/>
    <w:rsid w:val="005C06F0"/>
    <w:rsid w:val="005D205B"/>
    <w:rsid w:val="005D24CE"/>
    <w:rsid w:val="005D2C62"/>
    <w:rsid w:val="005D50C3"/>
    <w:rsid w:val="005D75B4"/>
    <w:rsid w:val="005E0936"/>
    <w:rsid w:val="005E0B71"/>
    <w:rsid w:val="005E2D15"/>
    <w:rsid w:val="005E763E"/>
    <w:rsid w:val="005E77FE"/>
    <w:rsid w:val="005F12C0"/>
    <w:rsid w:val="00600D82"/>
    <w:rsid w:val="00604494"/>
    <w:rsid w:val="00604E3E"/>
    <w:rsid w:val="00606057"/>
    <w:rsid w:val="00607AA5"/>
    <w:rsid w:val="0061056C"/>
    <w:rsid w:val="00611863"/>
    <w:rsid w:val="00612453"/>
    <w:rsid w:val="00613D0F"/>
    <w:rsid w:val="006147A3"/>
    <w:rsid w:val="006154DD"/>
    <w:rsid w:val="006163CA"/>
    <w:rsid w:val="00617B42"/>
    <w:rsid w:val="00623CC1"/>
    <w:rsid w:val="00637800"/>
    <w:rsid w:val="0064160C"/>
    <w:rsid w:val="0064205E"/>
    <w:rsid w:val="00643163"/>
    <w:rsid w:val="00643C0A"/>
    <w:rsid w:val="00643F40"/>
    <w:rsid w:val="00654FCC"/>
    <w:rsid w:val="006554CF"/>
    <w:rsid w:val="006576F7"/>
    <w:rsid w:val="00660C6A"/>
    <w:rsid w:val="00660D37"/>
    <w:rsid w:val="006614A3"/>
    <w:rsid w:val="00663831"/>
    <w:rsid w:val="00665CB3"/>
    <w:rsid w:val="0068087E"/>
    <w:rsid w:val="0068193D"/>
    <w:rsid w:val="0068390D"/>
    <w:rsid w:val="0068504F"/>
    <w:rsid w:val="00685AD0"/>
    <w:rsid w:val="00691B82"/>
    <w:rsid w:val="006952DE"/>
    <w:rsid w:val="006A2322"/>
    <w:rsid w:val="006A2504"/>
    <w:rsid w:val="006A250C"/>
    <w:rsid w:val="006A3474"/>
    <w:rsid w:val="006A4E00"/>
    <w:rsid w:val="006A5BB6"/>
    <w:rsid w:val="006A799E"/>
    <w:rsid w:val="006B0493"/>
    <w:rsid w:val="006B1101"/>
    <w:rsid w:val="006B2254"/>
    <w:rsid w:val="006B25E4"/>
    <w:rsid w:val="006B5340"/>
    <w:rsid w:val="006B6368"/>
    <w:rsid w:val="006C1901"/>
    <w:rsid w:val="006D2923"/>
    <w:rsid w:val="006D55B2"/>
    <w:rsid w:val="006D5B35"/>
    <w:rsid w:val="006D64AD"/>
    <w:rsid w:val="006D6A93"/>
    <w:rsid w:val="006E0759"/>
    <w:rsid w:val="006E21E3"/>
    <w:rsid w:val="006E30B5"/>
    <w:rsid w:val="006E3912"/>
    <w:rsid w:val="006E71F9"/>
    <w:rsid w:val="006F0A16"/>
    <w:rsid w:val="006F1AC3"/>
    <w:rsid w:val="006F55A1"/>
    <w:rsid w:val="007114DA"/>
    <w:rsid w:val="0071456F"/>
    <w:rsid w:val="00716414"/>
    <w:rsid w:val="00716E5C"/>
    <w:rsid w:val="00717548"/>
    <w:rsid w:val="00720F01"/>
    <w:rsid w:val="00725D17"/>
    <w:rsid w:val="00726E6A"/>
    <w:rsid w:val="0073082B"/>
    <w:rsid w:val="00732528"/>
    <w:rsid w:val="007348FD"/>
    <w:rsid w:val="0074461B"/>
    <w:rsid w:val="00750992"/>
    <w:rsid w:val="0075104C"/>
    <w:rsid w:val="00753D8D"/>
    <w:rsid w:val="00755627"/>
    <w:rsid w:val="007646C2"/>
    <w:rsid w:val="00765AF9"/>
    <w:rsid w:val="0077037B"/>
    <w:rsid w:val="007729D4"/>
    <w:rsid w:val="0077515B"/>
    <w:rsid w:val="00777F3A"/>
    <w:rsid w:val="007814DC"/>
    <w:rsid w:val="00790B50"/>
    <w:rsid w:val="007911D2"/>
    <w:rsid w:val="00794B12"/>
    <w:rsid w:val="00796BA9"/>
    <w:rsid w:val="007A0268"/>
    <w:rsid w:val="007A1A2D"/>
    <w:rsid w:val="007A3954"/>
    <w:rsid w:val="007A7F09"/>
    <w:rsid w:val="007B2B37"/>
    <w:rsid w:val="007C0B19"/>
    <w:rsid w:val="007C16BE"/>
    <w:rsid w:val="007C464D"/>
    <w:rsid w:val="007C7B96"/>
    <w:rsid w:val="007D0AA1"/>
    <w:rsid w:val="007D2348"/>
    <w:rsid w:val="007E06B6"/>
    <w:rsid w:val="007E0A7E"/>
    <w:rsid w:val="007E1921"/>
    <w:rsid w:val="007E2482"/>
    <w:rsid w:val="007E3853"/>
    <w:rsid w:val="007E67C1"/>
    <w:rsid w:val="007F034D"/>
    <w:rsid w:val="007F31C7"/>
    <w:rsid w:val="007F4320"/>
    <w:rsid w:val="007F4AAF"/>
    <w:rsid w:val="007F5C2D"/>
    <w:rsid w:val="00801C1E"/>
    <w:rsid w:val="00805B24"/>
    <w:rsid w:val="0081041E"/>
    <w:rsid w:val="0081076E"/>
    <w:rsid w:val="008253D7"/>
    <w:rsid w:val="008253D8"/>
    <w:rsid w:val="0082722D"/>
    <w:rsid w:val="00831E1C"/>
    <w:rsid w:val="00833E2E"/>
    <w:rsid w:val="00834C0F"/>
    <w:rsid w:val="00834D2C"/>
    <w:rsid w:val="0083785A"/>
    <w:rsid w:val="00847789"/>
    <w:rsid w:val="0085034B"/>
    <w:rsid w:val="00850749"/>
    <w:rsid w:val="008521A1"/>
    <w:rsid w:val="008521B8"/>
    <w:rsid w:val="0085385C"/>
    <w:rsid w:val="00856251"/>
    <w:rsid w:val="0085650D"/>
    <w:rsid w:val="00857E76"/>
    <w:rsid w:val="0086222B"/>
    <w:rsid w:val="0086479E"/>
    <w:rsid w:val="008648C9"/>
    <w:rsid w:val="00873870"/>
    <w:rsid w:val="00874754"/>
    <w:rsid w:val="0088151D"/>
    <w:rsid w:val="00881EBA"/>
    <w:rsid w:val="00884B7E"/>
    <w:rsid w:val="00885439"/>
    <w:rsid w:val="008856A5"/>
    <w:rsid w:val="008878AB"/>
    <w:rsid w:val="0089521E"/>
    <w:rsid w:val="008970C7"/>
    <w:rsid w:val="008972B1"/>
    <w:rsid w:val="008A19F0"/>
    <w:rsid w:val="008A1B2D"/>
    <w:rsid w:val="008A39F2"/>
    <w:rsid w:val="008A5B3E"/>
    <w:rsid w:val="008A6282"/>
    <w:rsid w:val="008A7673"/>
    <w:rsid w:val="008B333E"/>
    <w:rsid w:val="008B675F"/>
    <w:rsid w:val="008B7852"/>
    <w:rsid w:val="008C05E6"/>
    <w:rsid w:val="008C5D3A"/>
    <w:rsid w:val="008C68CF"/>
    <w:rsid w:val="008D0C4A"/>
    <w:rsid w:val="008D1A15"/>
    <w:rsid w:val="008E0F77"/>
    <w:rsid w:val="008F1E9A"/>
    <w:rsid w:val="008F1FAC"/>
    <w:rsid w:val="008F2B28"/>
    <w:rsid w:val="008F7FAE"/>
    <w:rsid w:val="009012C8"/>
    <w:rsid w:val="00904C90"/>
    <w:rsid w:val="0090561D"/>
    <w:rsid w:val="00911CC9"/>
    <w:rsid w:val="00912F3F"/>
    <w:rsid w:val="009144A7"/>
    <w:rsid w:val="00915C49"/>
    <w:rsid w:val="0091664E"/>
    <w:rsid w:val="00917ECD"/>
    <w:rsid w:val="00921D5D"/>
    <w:rsid w:val="009237EE"/>
    <w:rsid w:val="009240A3"/>
    <w:rsid w:val="00924FB3"/>
    <w:rsid w:val="00925A4A"/>
    <w:rsid w:val="00926C9A"/>
    <w:rsid w:val="0093096B"/>
    <w:rsid w:val="0093671D"/>
    <w:rsid w:val="009370A2"/>
    <w:rsid w:val="00937454"/>
    <w:rsid w:val="00940F3B"/>
    <w:rsid w:val="009416CA"/>
    <w:rsid w:val="0094197C"/>
    <w:rsid w:val="00943078"/>
    <w:rsid w:val="00943767"/>
    <w:rsid w:val="00943B97"/>
    <w:rsid w:val="00945E7D"/>
    <w:rsid w:val="00946847"/>
    <w:rsid w:val="00956239"/>
    <w:rsid w:val="009571C9"/>
    <w:rsid w:val="00960D5A"/>
    <w:rsid w:val="00962C8E"/>
    <w:rsid w:val="00964A2C"/>
    <w:rsid w:val="00973600"/>
    <w:rsid w:val="00977257"/>
    <w:rsid w:val="00981588"/>
    <w:rsid w:val="00983F9F"/>
    <w:rsid w:val="00984701"/>
    <w:rsid w:val="00984846"/>
    <w:rsid w:val="0098569F"/>
    <w:rsid w:val="00987976"/>
    <w:rsid w:val="00991AE9"/>
    <w:rsid w:val="00992B49"/>
    <w:rsid w:val="009944BD"/>
    <w:rsid w:val="009A1A47"/>
    <w:rsid w:val="009A1FA6"/>
    <w:rsid w:val="009A2EFE"/>
    <w:rsid w:val="009A3A13"/>
    <w:rsid w:val="009A4ED8"/>
    <w:rsid w:val="009A4F07"/>
    <w:rsid w:val="009A7A16"/>
    <w:rsid w:val="009B1097"/>
    <w:rsid w:val="009B38D8"/>
    <w:rsid w:val="009B3910"/>
    <w:rsid w:val="009B7735"/>
    <w:rsid w:val="009C0B06"/>
    <w:rsid w:val="009C1D9A"/>
    <w:rsid w:val="009C1DA9"/>
    <w:rsid w:val="009C252E"/>
    <w:rsid w:val="009C2E0F"/>
    <w:rsid w:val="009C6A5C"/>
    <w:rsid w:val="009D3101"/>
    <w:rsid w:val="009D343B"/>
    <w:rsid w:val="009E0D4E"/>
    <w:rsid w:val="009E11A1"/>
    <w:rsid w:val="009F1227"/>
    <w:rsid w:val="009F3E23"/>
    <w:rsid w:val="009F47C8"/>
    <w:rsid w:val="009F51D1"/>
    <w:rsid w:val="009F64C9"/>
    <w:rsid w:val="009F6F28"/>
    <w:rsid w:val="00A0110F"/>
    <w:rsid w:val="00A04E19"/>
    <w:rsid w:val="00A10129"/>
    <w:rsid w:val="00A101E5"/>
    <w:rsid w:val="00A10F36"/>
    <w:rsid w:val="00A13154"/>
    <w:rsid w:val="00A14014"/>
    <w:rsid w:val="00A17053"/>
    <w:rsid w:val="00A20168"/>
    <w:rsid w:val="00A2275D"/>
    <w:rsid w:val="00A24DDE"/>
    <w:rsid w:val="00A35A55"/>
    <w:rsid w:val="00A41AC2"/>
    <w:rsid w:val="00A4645C"/>
    <w:rsid w:val="00A521E2"/>
    <w:rsid w:val="00A53571"/>
    <w:rsid w:val="00A615AA"/>
    <w:rsid w:val="00A6226A"/>
    <w:rsid w:val="00A626BB"/>
    <w:rsid w:val="00A63AF3"/>
    <w:rsid w:val="00A67BDC"/>
    <w:rsid w:val="00A708FE"/>
    <w:rsid w:val="00A8090E"/>
    <w:rsid w:val="00A847CC"/>
    <w:rsid w:val="00A85090"/>
    <w:rsid w:val="00A9161E"/>
    <w:rsid w:val="00A955F5"/>
    <w:rsid w:val="00A96D8B"/>
    <w:rsid w:val="00AA6278"/>
    <w:rsid w:val="00AB0B6F"/>
    <w:rsid w:val="00AB5BFD"/>
    <w:rsid w:val="00AB6578"/>
    <w:rsid w:val="00AC194E"/>
    <w:rsid w:val="00AC37FC"/>
    <w:rsid w:val="00AC6B72"/>
    <w:rsid w:val="00AC7A8D"/>
    <w:rsid w:val="00AD2824"/>
    <w:rsid w:val="00AD3F93"/>
    <w:rsid w:val="00AD619D"/>
    <w:rsid w:val="00AD6FDB"/>
    <w:rsid w:val="00AE0944"/>
    <w:rsid w:val="00AE7527"/>
    <w:rsid w:val="00AF1FF2"/>
    <w:rsid w:val="00B01F5E"/>
    <w:rsid w:val="00B03174"/>
    <w:rsid w:val="00B03ECD"/>
    <w:rsid w:val="00B07192"/>
    <w:rsid w:val="00B12C51"/>
    <w:rsid w:val="00B12C9C"/>
    <w:rsid w:val="00B13672"/>
    <w:rsid w:val="00B13DCA"/>
    <w:rsid w:val="00B1741D"/>
    <w:rsid w:val="00B17C6F"/>
    <w:rsid w:val="00B223DC"/>
    <w:rsid w:val="00B233D0"/>
    <w:rsid w:val="00B24A3A"/>
    <w:rsid w:val="00B24B32"/>
    <w:rsid w:val="00B30C8D"/>
    <w:rsid w:val="00B31491"/>
    <w:rsid w:val="00B3166E"/>
    <w:rsid w:val="00B33C3E"/>
    <w:rsid w:val="00B36368"/>
    <w:rsid w:val="00B434CD"/>
    <w:rsid w:val="00B46740"/>
    <w:rsid w:val="00B50852"/>
    <w:rsid w:val="00B50CC5"/>
    <w:rsid w:val="00B5177B"/>
    <w:rsid w:val="00B52F14"/>
    <w:rsid w:val="00B534FC"/>
    <w:rsid w:val="00B53D53"/>
    <w:rsid w:val="00B540F1"/>
    <w:rsid w:val="00B55261"/>
    <w:rsid w:val="00B56305"/>
    <w:rsid w:val="00B6136B"/>
    <w:rsid w:val="00B674D6"/>
    <w:rsid w:val="00B70955"/>
    <w:rsid w:val="00B74C33"/>
    <w:rsid w:val="00B74CEC"/>
    <w:rsid w:val="00B762EA"/>
    <w:rsid w:val="00B83E5C"/>
    <w:rsid w:val="00B845FA"/>
    <w:rsid w:val="00B849FB"/>
    <w:rsid w:val="00B86922"/>
    <w:rsid w:val="00B872D2"/>
    <w:rsid w:val="00B92D4B"/>
    <w:rsid w:val="00B94262"/>
    <w:rsid w:val="00B9674B"/>
    <w:rsid w:val="00BA0AC8"/>
    <w:rsid w:val="00BA1486"/>
    <w:rsid w:val="00BA2DF7"/>
    <w:rsid w:val="00BA46C7"/>
    <w:rsid w:val="00BA4F52"/>
    <w:rsid w:val="00BA6BB4"/>
    <w:rsid w:val="00BA71CD"/>
    <w:rsid w:val="00BA7AAC"/>
    <w:rsid w:val="00BB00B8"/>
    <w:rsid w:val="00BB38C5"/>
    <w:rsid w:val="00BC0C55"/>
    <w:rsid w:val="00BC1C85"/>
    <w:rsid w:val="00BD1636"/>
    <w:rsid w:val="00BD3BC0"/>
    <w:rsid w:val="00BD3D4A"/>
    <w:rsid w:val="00BD6D5A"/>
    <w:rsid w:val="00BD7A92"/>
    <w:rsid w:val="00BE031B"/>
    <w:rsid w:val="00BE374A"/>
    <w:rsid w:val="00BE644C"/>
    <w:rsid w:val="00BE6B6E"/>
    <w:rsid w:val="00BF16DF"/>
    <w:rsid w:val="00BF345B"/>
    <w:rsid w:val="00BF4628"/>
    <w:rsid w:val="00BF64AD"/>
    <w:rsid w:val="00C005AB"/>
    <w:rsid w:val="00C016C0"/>
    <w:rsid w:val="00C0456F"/>
    <w:rsid w:val="00C10D29"/>
    <w:rsid w:val="00C135F7"/>
    <w:rsid w:val="00C14E2F"/>
    <w:rsid w:val="00C169A2"/>
    <w:rsid w:val="00C2131F"/>
    <w:rsid w:val="00C22418"/>
    <w:rsid w:val="00C23720"/>
    <w:rsid w:val="00C23A49"/>
    <w:rsid w:val="00C23EC5"/>
    <w:rsid w:val="00C24CBA"/>
    <w:rsid w:val="00C27404"/>
    <w:rsid w:val="00C30759"/>
    <w:rsid w:val="00C33C10"/>
    <w:rsid w:val="00C3469B"/>
    <w:rsid w:val="00C357C7"/>
    <w:rsid w:val="00C41039"/>
    <w:rsid w:val="00C418B8"/>
    <w:rsid w:val="00C429FD"/>
    <w:rsid w:val="00C44DCA"/>
    <w:rsid w:val="00C5685A"/>
    <w:rsid w:val="00C62C23"/>
    <w:rsid w:val="00C63EB7"/>
    <w:rsid w:val="00C65211"/>
    <w:rsid w:val="00C72117"/>
    <w:rsid w:val="00C721C9"/>
    <w:rsid w:val="00C7466E"/>
    <w:rsid w:val="00C772AC"/>
    <w:rsid w:val="00C779BD"/>
    <w:rsid w:val="00C810C7"/>
    <w:rsid w:val="00C8344F"/>
    <w:rsid w:val="00C857AA"/>
    <w:rsid w:val="00C9568A"/>
    <w:rsid w:val="00C970E8"/>
    <w:rsid w:val="00CA129A"/>
    <w:rsid w:val="00CA2836"/>
    <w:rsid w:val="00CA2E65"/>
    <w:rsid w:val="00CA6481"/>
    <w:rsid w:val="00CA77F8"/>
    <w:rsid w:val="00CB7E23"/>
    <w:rsid w:val="00CC4C78"/>
    <w:rsid w:val="00CC704F"/>
    <w:rsid w:val="00CD0FAE"/>
    <w:rsid w:val="00CD1FDA"/>
    <w:rsid w:val="00CD34D0"/>
    <w:rsid w:val="00CD6B49"/>
    <w:rsid w:val="00CE5490"/>
    <w:rsid w:val="00CF0095"/>
    <w:rsid w:val="00CF2375"/>
    <w:rsid w:val="00CF3E75"/>
    <w:rsid w:val="00CF6A8B"/>
    <w:rsid w:val="00D0203A"/>
    <w:rsid w:val="00D02451"/>
    <w:rsid w:val="00D04E32"/>
    <w:rsid w:val="00D15155"/>
    <w:rsid w:val="00D15377"/>
    <w:rsid w:val="00D20F09"/>
    <w:rsid w:val="00D305DB"/>
    <w:rsid w:val="00D321B9"/>
    <w:rsid w:val="00D32968"/>
    <w:rsid w:val="00D3315B"/>
    <w:rsid w:val="00D331D8"/>
    <w:rsid w:val="00D353D7"/>
    <w:rsid w:val="00D40E0E"/>
    <w:rsid w:val="00D43BF1"/>
    <w:rsid w:val="00D473EF"/>
    <w:rsid w:val="00D477B9"/>
    <w:rsid w:val="00D47CF5"/>
    <w:rsid w:val="00D506B7"/>
    <w:rsid w:val="00D5096A"/>
    <w:rsid w:val="00D50F62"/>
    <w:rsid w:val="00D53309"/>
    <w:rsid w:val="00D55F71"/>
    <w:rsid w:val="00D60E6A"/>
    <w:rsid w:val="00D64E6A"/>
    <w:rsid w:val="00D651AF"/>
    <w:rsid w:val="00D70CF4"/>
    <w:rsid w:val="00D713A5"/>
    <w:rsid w:val="00D75376"/>
    <w:rsid w:val="00D8441F"/>
    <w:rsid w:val="00D86376"/>
    <w:rsid w:val="00D937FD"/>
    <w:rsid w:val="00D95C26"/>
    <w:rsid w:val="00DA2D63"/>
    <w:rsid w:val="00DA551A"/>
    <w:rsid w:val="00DB032D"/>
    <w:rsid w:val="00DB2C2B"/>
    <w:rsid w:val="00DB4B19"/>
    <w:rsid w:val="00DB7392"/>
    <w:rsid w:val="00DB7F58"/>
    <w:rsid w:val="00DC4344"/>
    <w:rsid w:val="00DC4C58"/>
    <w:rsid w:val="00DC5903"/>
    <w:rsid w:val="00DD43D2"/>
    <w:rsid w:val="00DE20C6"/>
    <w:rsid w:val="00DE73E5"/>
    <w:rsid w:val="00DF4BEE"/>
    <w:rsid w:val="00DF4E36"/>
    <w:rsid w:val="00DF50DD"/>
    <w:rsid w:val="00DF5958"/>
    <w:rsid w:val="00E001CB"/>
    <w:rsid w:val="00E04926"/>
    <w:rsid w:val="00E05AC9"/>
    <w:rsid w:val="00E0713A"/>
    <w:rsid w:val="00E12BFA"/>
    <w:rsid w:val="00E12D90"/>
    <w:rsid w:val="00E139A0"/>
    <w:rsid w:val="00E2087D"/>
    <w:rsid w:val="00E22F44"/>
    <w:rsid w:val="00E3187A"/>
    <w:rsid w:val="00E34F9A"/>
    <w:rsid w:val="00E35F87"/>
    <w:rsid w:val="00E375B8"/>
    <w:rsid w:val="00E42208"/>
    <w:rsid w:val="00E42EBC"/>
    <w:rsid w:val="00E43472"/>
    <w:rsid w:val="00E43644"/>
    <w:rsid w:val="00E514D2"/>
    <w:rsid w:val="00E60C1E"/>
    <w:rsid w:val="00E64C7A"/>
    <w:rsid w:val="00E651DF"/>
    <w:rsid w:val="00E661C2"/>
    <w:rsid w:val="00E74DB5"/>
    <w:rsid w:val="00E74F8E"/>
    <w:rsid w:val="00E764DB"/>
    <w:rsid w:val="00E77E63"/>
    <w:rsid w:val="00E8401E"/>
    <w:rsid w:val="00E87D07"/>
    <w:rsid w:val="00E93DD8"/>
    <w:rsid w:val="00E95BB3"/>
    <w:rsid w:val="00E964F3"/>
    <w:rsid w:val="00E96BC4"/>
    <w:rsid w:val="00EA1A2A"/>
    <w:rsid w:val="00EA6440"/>
    <w:rsid w:val="00EB1BAF"/>
    <w:rsid w:val="00EB2C1A"/>
    <w:rsid w:val="00EB314C"/>
    <w:rsid w:val="00EB3994"/>
    <w:rsid w:val="00EB403B"/>
    <w:rsid w:val="00EB5C3B"/>
    <w:rsid w:val="00EC2FE2"/>
    <w:rsid w:val="00EC3ABD"/>
    <w:rsid w:val="00EC5594"/>
    <w:rsid w:val="00EC76CF"/>
    <w:rsid w:val="00ED048A"/>
    <w:rsid w:val="00ED17C1"/>
    <w:rsid w:val="00ED4919"/>
    <w:rsid w:val="00ED4FF4"/>
    <w:rsid w:val="00EE2CAE"/>
    <w:rsid w:val="00EE4985"/>
    <w:rsid w:val="00EE54DA"/>
    <w:rsid w:val="00EE5C5C"/>
    <w:rsid w:val="00EF04F7"/>
    <w:rsid w:val="00EF1367"/>
    <w:rsid w:val="00EF15E9"/>
    <w:rsid w:val="00EF1E04"/>
    <w:rsid w:val="00EF3289"/>
    <w:rsid w:val="00EF33B9"/>
    <w:rsid w:val="00EF3451"/>
    <w:rsid w:val="00F0144A"/>
    <w:rsid w:val="00F0251F"/>
    <w:rsid w:val="00F02B10"/>
    <w:rsid w:val="00F03D13"/>
    <w:rsid w:val="00F137FD"/>
    <w:rsid w:val="00F15404"/>
    <w:rsid w:val="00F16190"/>
    <w:rsid w:val="00F17B31"/>
    <w:rsid w:val="00F20B71"/>
    <w:rsid w:val="00F22564"/>
    <w:rsid w:val="00F22A00"/>
    <w:rsid w:val="00F2407B"/>
    <w:rsid w:val="00F24D83"/>
    <w:rsid w:val="00F26AD4"/>
    <w:rsid w:val="00F3008F"/>
    <w:rsid w:val="00F33B5B"/>
    <w:rsid w:val="00F34F40"/>
    <w:rsid w:val="00F37C7E"/>
    <w:rsid w:val="00F422CD"/>
    <w:rsid w:val="00F444ED"/>
    <w:rsid w:val="00F47753"/>
    <w:rsid w:val="00F508A2"/>
    <w:rsid w:val="00F51B1C"/>
    <w:rsid w:val="00F51CA6"/>
    <w:rsid w:val="00F5407E"/>
    <w:rsid w:val="00F5475D"/>
    <w:rsid w:val="00F55A1F"/>
    <w:rsid w:val="00F57C24"/>
    <w:rsid w:val="00F6033E"/>
    <w:rsid w:val="00F6036E"/>
    <w:rsid w:val="00F62E68"/>
    <w:rsid w:val="00F66F56"/>
    <w:rsid w:val="00F70713"/>
    <w:rsid w:val="00F70750"/>
    <w:rsid w:val="00F741D9"/>
    <w:rsid w:val="00F74B46"/>
    <w:rsid w:val="00F75D3F"/>
    <w:rsid w:val="00F8312C"/>
    <w:rsid w:val="00F84F6C"/>
    <w:rsid w:val="00F90241"/>
    <w:rsid w:val="00F917C5"/>
    <w:rsid w:val="00F97813"/>
    <w:rsid w:val="00FA0DE9"/>
    <w:rsid w:val="00FA19C2"/>
    <w:rsid w:val="00FA2B41"/>
    <w:rsid w:val="00FA31E8"/>
    <w:rsid w:val="00FA4487"/>
    <w:rsid w:val="00FA5178"/>
    <w:rsid w:val="00FA7C0B"/>
    <w:rsid w:val="00FB1DA3"/>
    <w:rsid w:val="00FB35F2"/>
    <w:rsid w:val="00FB3C44"/>
    <w:rsid w:val="00FB5DD2"/>
    <w:rsid w:val="00FB62E5"/>
    <w:rsid w:val="00FC0CA5"/>
    <w:rsid w:val="00FC0D1D"/>
    <w:rsid w:val="00FC14A0"/>
    <w:rsid w:val="00FC165A"/>
    <w:rsid w:val="00FC1F8E"/>
    <w:rsid w:val="00FC20A8"/>
    <w:rsid w:val="00FC6833"/>
    <w:rsid w:val="00FC7D63"/>
    <w:rsid w:val="00FD0001"/>
    <w:rsid w:val="00FD0115"/>
    <w:rsid w:val="00FD6960"/>
    <w:rsid w:val="00FD7091"/>
    <w:rsid w:val="00FE1D8B"/>
    <w:rsid w:val="00FE44A0"/>
    <w:rsid w:val="00FE48E9"/>
    <w:rsid w:val="00FE67B7"/>
    <w:rsid w:val="00FE75FE"/>
    <w:rsid w:val="00FF0F71"/>
    <w:rsid w:val="00FF241E"/>
    <w:rsid w:val="00FF3580"/>
    <w:rsid w:val="00F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53A0B"/>
  <w15:docId w15:val="{1C46A9BE-27A5-4F51-86FF-318B4A83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24C"/>
  </w:style>
  <w:style w:type="paragraph" w:styleId="1">
    <w:name w:val="heading 1"/>
    <w:basedOn w:val="a"/>
    <w:link w:val="10"/>
    <w:uiPriority w:val="9"/>
    <w:qFormat/>
    <w:rsid w:val="00FF63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рнадзор,Без интервала1"/>
    <w:link w:val="a4"/>
    <w:uiPriority w:val="1"/>
    <w:qFormat/>
    <w:rsid w:val="007729D4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customStyle="1" w:styleId="st4">
    <w:name w:val="st4"/>
    <w:basedOn w:val="a"/>
    <w:rsid w:val="00F42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422CD"/>
    <w:rPr>
      <w:color w:val="0000FF"/>
      <w:u w:val="single"/>
    </w:rPr>
  </w:style>
  <w:style w:type="paragraph" w:customStyle="1" w:styleId="Default">
    <w:name w:val="Default"/>
    <w:rsid w:val="004F4A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B9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94262"/>
    <w:rPr>
      <w:b/>
      <w:bCs/>
    </w:rPr>
  </w:style>
  <w:style w:type="paragraph" w:customStyle="1" w:styleId="ConsPlusNormal">
    <w:name w:val="ConsPlusNormal"/>
    <w:rsid w:val="00202A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aliases w:val="Варианты ответов"/>
    <w:basedOn w:val="a"/>
    <w:link w:val="a9"/>
    <w:uiPriority w:val="34"/>
    <w:qFormat/>
    <w:rsid w:val="009416CA"/>
    <w:pPr>
      <w:ind w:left="720"/>
      <w:contextualSpacing/>
    </w:pPr>
  </w:style>
  <w:style w:type="character" w:customStyle="1" w:styleId="a4">
    <w:name w:val="Без интервала Знак"/>
    <w:aliases w:val="Обрнадзор Знак,Без интервала1 Знак"/>
    <w:link w:val="a3"/>
    <w:uiPriority w:val="1"/>
    <w:locked/>
    <w:rsid w:val="00C970E8"/>
    <w:rPr>
      <w:rFonts w:ascii="Calibri" w:eastAsia="Calibri" w:hAnsi="Calibri" w:cs="Times New Roman"/>
    </w:rPr>
  </w:style>
  <w:style w:type="character" w:customStyle="1" w:styleId="a9">
    <w:name w:val="Абзац списка Знак"/>
    <w:aliases w:val="Варианты ответов Знак"/>
    <w:link w:val="a8"/>
    <w:uiPriority w:val="34"/>
    <w:locked/>
    <w:rsid w:val="00414FF5"/>
  </w:style>
  <w:style w:type="character" w:customStyle="1" w:styleId="A30">
    <w:name w:val="A3"/>
    <w:uiPriority w:val="99"/>
    <w:rsid w:val="00F51CA6"/>
    <w:rPr>
      <w:rFonts w:cs="OfficinaSansC"/>
      <w:b/>
      <w:bCs/>
      <w:color w:val="000000"/>
      <w:sz w:val="28"/>
      <w:szCs w:val="28"/>
    </w:rPr>
  </w:style>
  <w:style w:type="paragraph" w:customStyle="1" w:styleId="11">
    <w:name w:val="Стиль1"/>
    <w:basedOn w:val="a"/>
    <w:link w:val="12"/>
    <w:qFormat/>
    <w:rsid w:val="00EB5C3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12">
    <w:name w:val="Стиль1 Знак"/>
    <w:link w:val="11"/>
    <w:rsid w:val="00EB5C3B"/>
    <w:rPr>
      <w:rFonts w:ascii="Times New Roman" w:eastAsia="Calibri" w:hAnsi="Times New Roman" w:cs="Times New Roman"/>
      <w:sz w:val="28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E96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964F3"/>
  </w:style>
  <w:style w:type="paragraph" w:styleId="ac">
    <w:name w:val="footer"/>
    <w:basedOn w:val="a"/>
    <w:link w:val="ad"/>
    <w:uiPriority w:val="99"/>
    <w:unhideWhenUsed/>
    <w:rsid w:val="00E96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964F3"/>
  </w:style>
  <w:style w:type="table" w:styleId="ae">
    <w:name w:val="Table Grid"/>
    <w:basedOn w:val="a1"/>
    <w:uiPriority w:val="59"/>
    <w:rsid w:val="003B5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C0C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basedOn w:val="a"/>
    <w:link w:val="af0"/>
    <w:uiPriority w:val="1"/>
    <w:qFormat/>
    <w:rsid w:val="00BC0C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0">
    <w:name w:val="Основной текст Знак"/>
    <w:basedOn w:val="a0"/>
    <w:link w:val="af"/>
    <w:uiPriority w:val="1"/>
    <w:rsid w:val="00BC0C5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BC0C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FF637E"/>
    <w:rPr>
      <w:rFonts w:ascii="Times New Roman" w:eastAsia="Times New Roman" w:hAnsi="Times New Roman" w:cs="Times New Roman"/>
      <w:b/>
      <w:kern w:val="36"/>
      <w:sz w:val="48"/>
      <w:szCs w:val="48"/>
      <w:lang w:eastAsia="ru-RU"/>
    </w:rPr>
  </w:style>
  <w:style w:type="paragraph" w:customStyle="1" w:styleId="ConsPlusTitle">
    <w:name w:val="ConsPlusTitle"/>
    <w:rsid w:val="006839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4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41465"/>
    <w:rPr>
      <w:rFonts w:ascii="Segoe UI" w:hAnsi="Segoe UI" w:cs="Segoe UI"/>
      <w:sz w:val="18"/>
      <w:szCs w:val="18"/>
    </w:rPr>
  </w:style>
  <w:style w:type="character" w:styleId="af3">
    <w:name w:val="annotation reference"/>
    <w:basedOn w:val="a0"/>
    <w:uiPriority w:val="99"/>
    <w:semiHidden/>
    <w:unhideWhenUsed/>
    <w:rsid w:val="00277AC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77AC5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77AC5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77AC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77AC5"/>
    <w:rPr>
      <w:b/>
      <w:bCs/>
      <w:sz w:val="20"/>
      <w:szCs w:val="20"/>
    </w:rPr>
  </w:style>
  <w:style w:type="table" w:customStyle="1" w:styleId="2">
    <w:name w:val="Сетка таблицы2"/>
    <w:basedOn w:val="a1"/>
    <w:next w:val="ae"/>
    <w:uiPriority w:val="59"/>
    <w:rsid w:val="00941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nekon.ru/jekonomika.ph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finekon.ru/str%20invest%20v%20Omske.ph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0D594-5488-4D02-8C5A-3F9CCC76F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6061</Words>
  <Characters>34549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Муслимова Ю.А.</dc:creator>
  <cp:keywords/>
  <dc:description/>
  <cp:lastModifiedBy>Сухинина О.М.</cp:lastModifiedBy>
  <cp:revision>3</cp:revision>
  <cp:lastPrinted>2018-11-19T10:44:00Z</cp:lastPrinted>
  <dcterms:created xsi:type="dcterms:W3CDTF">2018-11-19T10:34:00Z</dcterms:created>
  <dcterms:modified xsi:type="dcterms:W3CDTF">2018-11-19T10:45:00Z</dcterms:modified>
</cp:coreProperties>
</file>